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0" w:right="140" w:firstLine="0"/>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sz w:val="24"/>
          <w:szCs w:val="24"/>
          <w:rtl w:val="0"/>
        </w:rPr>
        <w:t xml:space="preserve">Progettazione di classe e disciplinare</w:t>
      </w:r>
    </w:p>
    <w:p w:rsidR="00000000" w:rsidDel="00000000" w:rsidP="00000000" w:rsidRDefault="00000000" w:rsidRPr="00000000" w14:paraId="00000002">
      <w:pPr>
        <w:ind w:left="20" w:right="140" w:firstLine="0"/>
        <w:jc w:val="center"/>
        <w:rPr>
          <w:rFonts w:ascii="Times New Roman" w:cs="Times New Roman" w:eastAsia="Times New Roman" w:hAnsi="Times New Roman"/>
          <w:color w:val="333399"/>
          <w:sz w:val="10"/>
          <w:szCs w:val="10"/>
        </w:rPr>
      </w:pPr>
      <w:r w:rsidDel="00000000" w:rsidR="00000000" w:rsidRPr="00000000">
        <w:rPr>
          <w:rtl w:val="0"/>
        </w:rPr>
      </w:r>
    </w:p>
    <w:p w:rsidR="00000000" w:rsidDel="00000000" w:rsidP="00000000" w:rsidRDefault="00000000" w:rsidRPr="00000000" w14:paraId="00000003">
      <w:pPr>
        <w:spacing w:line="360" w:lineRule="auto"/>
        <w:ind w:left="20" w:right="7.204724409448886" w:firstLine="0"/>
        <w:jc w:val="center"/>
        <w:rPr>
          <w:rFonts w:ascii="Times New Roman" w:cs="Times New Roman" w:eastAsia="Times New Roman" w:hAnsi="Times New Roman"/>
          <w:b w:val="1"/>
          <w:color w:val="333399"/>
          <w:sz w:val="28"/>
          <w:szCs w:val="28"/>
        </w:rPr>
      </w:pPr>
      <w:r w:rsidDel="00000000" w:rsidR="00000000" w:rsidRPr="00000000">
        <w:rPr>
          <w:rFonts w:ascii="Times New Roman" w:cs="Times New Roman" w:eastAsia="Times New Roman" w:hAnsi="Times New Roman"/>
          <w:b w:val="1"/>
          <w:color w:val="333399"/>
          <w:sz w:val="28"/>
          <w:szCs w:val="28"/>
          <w:rtl w:val="0"/>
        </w:rPr>
        <w:t xml:space="preserve">SCUOLA SECONDARIA 1°  “SAN G. BOSCO  </w:t>
      </w:r>
    </w:p>
    <w:p w:rsidR="00000000" w:rsidDel="00000000" w:rsidP="00000000" w:rsidRDefault="00000000" w:rsidRPr="00000000" w14:paraId="00000004">
      <w:pPr>
        <w:spacing w:line="360" w:lineRule="auto"/>
        <w:ind w:left="20" w:right="7.204724409448886" w:firstLine="0"/>
        <w:jc w:val="center"/>
        <w:rPr>
          <w:rFonts w:ascii="Times New Roman" w:cs="Times New Roman" w:eastAsia="Times New Roman" w:hAnsi="Times New Roman"/>
          <w:b w:val="1"/>
          <w:color w:val="333399"/>
          <w:sz w:val="28"/>
          <w:szCs w:val="28"/>
        </w:rPr>
      </w:pPr>
      <w:r w:rsidDel="00000000" w:rsidR="00000000" w:rsidRPr="00000000">
        <w:rPr>
          <w:rFonts w:ascii="Times New Roman" w:cs="Times New Roman" w:eastAsia="Times New Roman" w:hAnsi="Times New Roman"/>
          <w:b w:val="1"/>
          <w:color w:val="333399"/>
          <w:sz w:val="28"/>
          <w:szCs w:val="28"/>
          <w:rtl w:val="0"/>
        </w:rPr>
        <w:t xml:space="preserve">Classe 3^ B</w:t>
      </w:r>
    </w:p>
    <w:p w:rsidR="00000000" w:rsidDel="00000000" w:rsidP="00000000" w:rsidRDefault="00000000" w:rsidRPr="00000000" w14:paraId="00000005">
      <w:pPr>
        <w:spacing w:line="360" w:lineRule="auto"/>
        <w:ind w:left="20" w:right="7.204724409448886" w:firstLine="0"/>
        <w:jc w:val="center"/>
        <w:rPr>
          <w:rFonts w:ascii="Times New Roman" w:cs="Times New Roman" w:eastAsia="Times New Roman" w:hAnsi="Times New Roman"/>
          <w:b w:val="1"/>
          <w:color w:val="333399"/>
          <w:sz w:val="28"/>
          <w:szCs w:val="28"/>
        </w:rPr>
      </w:pPr>
      <w:r w:rsidDel="00000000" w:rsidR="00000000" w:rsidRPr="00000000">
        <w:rPr>
          <w:rFonts w:ascii="Times New Roman" w:cs="Times New Roman" w:eastAsia="Times New Roman" w:hAnsi="Times New Roman"/>
          <w:b w:val="1"/>
          <w:color w:val="333399"/>
          <w:sz w:val="28"/>
          <w:szCs w:val="28"/>
          <w:rtl w:val="0"/>
        </w:rPr>
        <w:t xml:space="preserve"> a.s.2020/2021</w:t>
      </w:r>
    </w:p>
    <w:p w:rsidR="00000000" w:rsidDel="00000000" w:rsidP="00000000" w:rsidRDefault="00000000" w:rsidRPr="00000000" w14:paraId="00000006">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Fonts w:ascii="Times New Roman" w:cs="Times New Roman" w:eastAsia="Times New Roman" w:hAnsi="Times New Roman"/>
          <w:b w:val="1"/>
          <w:color w:val="333399"/>
          <w:rtl w:val="0"/>
        </w:rPr>
        <w:t xml:space="preserve">MODULO FORMATIVO N°1: ACCOGLIENZA</w:t>
      </w:r>
      <w:r w:rsidDel="00000000" w:rsidR="00000000" w:rsidRPr="00000000">
        <w:rPr>
          <w:rFonts w:ascii="Times New Roman" w:cs="Times New Roman" w:eastAsia="Times New Roman" w:hAnsi="Times New Roman"/>
          <w:b w:val="1"/>
          <w:color w:val="333399"/>
          <w:sz w:val="24"/>
          <w:szCs w:val="24"/>
          <w:rtl w:val="0"/>
        </w:rPr>
        <w:t xml:space="preserve">  (dal 28 settembre  al 31 ottobre)</w:t>
      </w:r>
    </w:p>
    <w:p w:rsidR="00000000" w:rsidDel="00000000" w:rsidP="00000000" w:rsidRDefault="00000000" w:rsidRPr="00000000" w14:paraId="00000007">
      <w:pPr>
        <w:spacing w:line="360" w:lineRule="auto"/>
        <w:ind w:left="20" w:right="7.204724409448886" w:firstLine="0"/>
        <w:jc w:val="center"/>
        <w:rPr>
          <w:rFonts w:ascii="Times New Roman" w:cs="Times New Roman" w:eastAsia="Times New Roman" w:hAnsi="Times New Roman"/>
          <w:b w:val="1"/>
          <w:color w:val="333399"/>
          <w:sz w:val="24"/>
          <w:szCs w:val="24"/>
        </w:rPr>
      </w:pPr>
      <w:r w:rsidDel="00000000" w:rsidR="00000000" w:rsidRPr="00000000">
        <w:rPr>
          <w:rtl w:val="0"/>
        </w:rPr>
      </w:r>
    </w:p>
    <w:p w:rsidR="00000000" w:rsidDel="00000000" w:rsidP="00000000" w:rsidRDefault="00000000" w:rsidRPr="00000000" w14:paraId="00000008">
      <w:pPr>
        <w:spacing w:line="360" w:lineRule="auto"/>
        <w:ind w:right="140"/>
        <w:jc w:val="center"/>
        <w:rPr>
          <w:shd w:fill="d9ead3" w:val="clear"/>
        </w:rPr>
      </w:pPr>
      <w:r w:rsidDel="00000000" w:rsidR="00000000" w:rsidRPr="00000000">
        <w:rPr>
          <w:rFonts w:ascii="Times New Roman" w:cs="Times New Roman" w:eastAsia="Times New Roman" w:hAnsi="Times New Roman"/>
          <w:b w:val="1"/>
          <w:color w:val="333399"/>
          <w:sz w:val="24"/>
          <w:szCs w:val="24"/>
          <w:rtl w:val="0"/>
        </w:rPr>
        <w:t xml:space="preserve"> </w:t>
      </w:r>
      <w:r w:rsidDel="00000000" w:rsidR="00000000" w:rsidRPr="00000000">
        <w:rPr>
          <w:rFonts w:ascii="Times New Roman" w:cs="Times New Roman" w:eastAsia="Times New Roman" w:hAnsi="Times New Roman"/>
          <w:b w:val="1"/>
          <w:color w:val="333399"/>
          <w:sz w:val="24"/>
          <w:szCs w:val="24"/>
          <w:u w:val="single"/>
          <w:rtl w:val="0"/>
        </w:rPr>
        <w:t xml:space="preserve">TITOLO</w:t>
      </w:r>
      <w:r w:rsidDel="00000000" w:rsidR="00000000" w:rsidRPr="00000000">
        <w:rPr>
          <w:rFonts w:ascii="Times New Roman" w:cs="Times New Roman" w:eastAsia="Times New Roman" w:hAnsi="Times New Roman"/>
          <w:b w:val="1"/>
          <w:color w:val="333399"/>
          <w:sz w:val="24"/>
          <w:szCs w:val="24"/>
          <w:rtl w:val="0"/>
        </w:rPr>
        <w:t xml:space="preserve">: RIENTRIAMO A SCUOLA...tra passato e presente!</w:t>
      </w:r>
      <w:r w:rsidDel="00000000" w:rsidR="00000000" w:rsidRPr="00000000">
        <w:rPr>
          <w:rtl w:val="0"/>
        </w:rPr>
      </w:r>
    </w:p>
    <w:p w:rsidR="00000000" w:rsidDel="00000000" w:rsidP="00000000" w:rsidRDefault="00000000" w:rsidRPr="00000000" w14:paraId="00000009">
      <w:pPr>
        <w:spacing w:line="360" w:lineRule="auto"/>
        <w:ind w:right="140"/>
        <w:jc w:val="center"/>
        <w:rPr>
          <w:shd w:fill="d9ead3" w:val="clear"/>
        </w:rPr>
      </w:pPr>
      <w:r w:rsidDel="00000000" w:rsidR="00000000" w:rsidRPr="00000000">
        <w:rPr>
          <w:rtl w:val="0"/>
        </w:rPr>
      </w:r>
    </w:p>
    <w:tbl>
      <w:tblPr>
        <w:tblStyle w:val="Table1"/>
        <w:tblW w:w="96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20"/>
        <w:tblGridChange w:id="0">
          <w:tblGrid>
            <w:gridCol w:w="9620"/>
          </w:tblGrid>
        </w:tblGridChange>
      </w:tblGrid>
      <w:tr>
        <w:trPr>
          <w:trHeight w:val="480" w:hRule="atLeast"/>
        </w:trPr>
        <w:tc>
          <w:tcPr>
            <w:tcMar>
              <w:top w:w="100.0" w:type="dxa"/>
              <w:left w:w="100.0" w:type="dxa"/>
              <w:bottom w:w="100.0" w:type="dxa"/>
              <w:right w:w="100.0" w:type="dxa"/>
            </w:tcMar>
            <w:vAlign w:val="top"/>
          </w:tcPr>
          <w:p w:rsidR="00000000" w:rsidDel="00000000" w:rsidP="00000000" w:rsidRDefault="00000000" w:rsidRPr="00000000" w14:paraId="0000000A">
            <w:pPr>
              <w:spacing w:after="240" w:before="240" w:lineRule="auto"/>
              <w:ind w:left="-141.73228346456688" w:hanging="1050"/>
              <w:jc w:val="center"/>
              <w:rPr>
                <w:rFonts w:ascii="Times New Roman" w:cs="Times New Roman" w:eastAsia="Times New Roman" w:hAnsi="Times New Roman"/>
                <w:b w:val="1"/>
                <w:color w:val="ffffff"/>
                <w:sz w:val="36"/>
                <w:szCs w:val="36"/>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                                                                       PROGETTAZIONE DI CLASSE</w:t>
            </w:r>
            <w:r w:rsidDel="00000000" w:rsidR="00000000" w:rsidRPr="00000000">
              <w:rPr>
                <w:rFonts w:ascii="Times New Roman" w:cs="Times New Roman" w:eastAsia="Times New Roman" w:hAnsi="Times New Roman"/>
                <w:b w:val="1"/>
                <w:color w:val="d9ead3"/>
                <w:sz w:val="24"/>
                <w:szCs w:val="24"/>
                <w:shd w:fill="d9ead3" w:val="clear"/>
                <w:rtl w:val="0"/>
              </w:rPr>
              <w:t xml:space="preserve">……………………………..</w:t>
            </w:r>
            <w:r w:rsidDel="00000000" w:rsidR="00000000" w:rsidRPr="00000000">
              <w:rPr>
                <w:rFonts w:ascii="Times New Roman" w:cs="Times New Roman" w:eastAsia="Times New Roman" w:hAnsi="Times New Roman"/>
                <w:b w:val="1"/>
                <w:color w:val="333399"/>
                <w:sz w:val="24"/>
                <w:szCs w:val="24"/>
                <w:shd w:fill="d9ead3" w:val="clear"/>
                <w:rtl w:val="0"/>
              </w:rPr>
              <w:t xml:space="preserve">                                                    </w:t>
            </w:r>
            <w:r w:rsidDel="00000000" w:rsidR="00000000" w:rsidRPr="00000000">
              <w:rPr>
                <w:rFonts w:ascii="Times New Roman" w:cs="Times New Roman" w:eastAsia="Times New Roman" w:hAnsi="Times New Roman"/>
                <w:b w:val="1"/>
                <w:color w:val="ffffff"/>
                <w:sz w:val="36"/>
                <w:szCs w:val="36"/>
                <w:shd w:fill="d9ead3" w:val="clear"/>
                <w:rtl w:val="0"/>
              </w:rPr>
              <w:t xml:space="preserve">                     </w:t>
            </w:r>
          </w:p>
        </w:tc>
      </w:tr>
    </w:tbl>
    <w:p w:rsidR="00000000" w:rsidDel="00000000" w:rsidP="00000000" w:rsidRDefault="00000000" w:rsidRPr="00000000" w14:paraId="0000000B">
      <w:pPr>
        <w:ind w:hanging="425.19685039370086"/>
        <w:rPr>
          <w:shd w:fill="d9ead3" w:val="clear"/>
        </w:rPr>
      </w:pPr>
      <w:r w:rsidDel="00000000" w:rsidR="00000000" w:rsidRPr="00000000">
        <w:rPr>
          <w:rtl w:val="0"/>
        </w:rPr>
      </w:r>
    </w:p>
    <w:tbl>
      <w:tblPr>
        <w:tblStyle w:val="Table2"/>
        <w:tblW w:w="95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0"/>
        <w:gridCol w:w="4785"/>
        <w:tblGridChange w:id="0">
          <w:tblGrid>
            <w:gridCol w:w="4740"/>
            <w:gridCol w:w="4785"/>
          </w:tblGrid>
        </w:tblGridChange>
      </w:tblGrid>
      <w:tr>
        <w:trPr>
          <w:trHeight w:val="1300" w:hRule="atLeast"/>
        </w:trPr>
        <w:tc>
          <w:tcPr>
            <w:tcBorders>
              <w:top w:color="5b9bd5" w:space="0" w:sz="12" w:val="single"/>
              <w:left w:color="5b9bd5" w:space="0" w:sz="12" w:val="single"/>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rtl w:val="0"/>
              </w:rPr>
              <w:t xml:space="preserve">Quadro di riferimento europeo</w:t>
            </w:r>
            <w:r w:rsidDel="00000000" w:rsidR="00000000" w:rsidRPr="00000000">
              <w:rPr>
                <w:rFonts w:ascii="Times New Roman" w:cs="Times New Roman" w:eastAsia="Times New Roman" w:hAnsi="Times New Roman"/>
                <w:b w:val="1"/>
                <w:color w:val="2f5496"/>
                <w:sz w:val="18"/>
                <w:szCs w:val="18"/>
                <w:rtl w:val="0"/>
              </w:rPr>
              <w:t xml:space="preserve">:</w:t>
            </w:r>
          </w:p>
          <w:p w:rsidR="00000000" w:rsidDel="00000000" w:rsidP="00000000" w:rsidRDefault="00000000" w:rsidRPr="00000000" w14:paraId="0000000D">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sz w:val="18"/>
                <w:szCs w:val="18"/>
                <w:rtl w:val="0"/>
              </w:rPr>
              <w:t xml:space="preserve">COMPETENZE EUROPEE </w:t>
            </w:r>
          </w:p>
          <w:p w:rsidR="00000000" w:rsidDel="00000000" w:rsidP="00000000" w:rsidRDefault="00000000" w:rsidRPr="00000000" w14:paraId="0000000E">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rtl w:val="0"/>
              </w:rPr>
              <w:t xml:space="preserve">(Raccomandazioni del Consiglio del 22/05/2018</w:t>
            </w:r>
            <w:r w:rsidDel="00000000" w:rsidR="00000000" w:rsidRPr="00000000">
              <w:rPr>
                <w:rFonts w:ascii="Times New Roman" w:cs="Times New Roman" w:eastAsia="Times New Roman" w:hAnsi="Times New Roman"/>
                <w:b w:val="1"/>
                <w:color w:val="2f5496"/>
                <w:sz w:val="18"/>
                <w:szCs w:val="18"/>
                <w:rtl w:val="0"/>
              </w:rPr>
              <w:t xml:space="preserve">)</w:t>
            </w:r>
          </w:p>
        </w:tc>
        <w:tc>
          <w:tcPr>
            <w:tcBorders>
              <w:top w:color="5b9bd5" w:space="0" w:sz="12" w:val="single"/>
              <w:left w:color="000000" w:space="0" w:sz="0" w:val="nil"/>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0F">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rtl w:val="0"/>
              </w:rPr>
              <w:t xml:space="preserve">Quadro di riferimento italiano</w:t>
            </w:r>
            <w:r w:rsidDel="00000000" w:rsidR="00000000" w:rsidRPr="00000000">
              <w:rPr>
                <w:rFonts w:ascii="Times New Roman" w:cs="Times New Roman" w:eastAsia="Times New Roman" w:hAnsi="Times New Roman"/>
                <w:b w:val="1"/>
                <w:color w:val="2f5496"/>
                <w:sz w:val="18"/>
                <w:szCs w:val="18"/>
                <w:rtl w:val="0"/>
              </w:rPr>
              <w:t xml:space="preserve">:</w:t>
            </w:r>
          </w:p>
          <w:p w:rsidR="00000000" w:rsidDel="00000000" w:rsidP="00000000" w:rsidRDefault="00000000" w:rsidRPr="00000000" w14:paraId="00000010">
            <w:pPr>
              <w:spacing w:line="360" w:lineRule="auto"/>
              <w:jc w:val="center"/>
              <w:rPr>
                <w:rFonts w:ascii="Times New Roman" w:cs="Times New Roman" w:eastAsia="Times New Roman" w:hAnsi="Times New Roman"/>
                <w:b w:val="1"/>
                <w:color w:val="2f5496"/>
                <w:sz w:val="18"/>
                <w:szCs w:val="18"/>
              </w:rPr>
            </w:pPr>
            <w:r w:rsidDel="00000000" w:rsidR="00000000" w:rsidRPr="00000000">
              <w:rPr>
                <w:rFonts w:ascii="Times New Roman" w:cs="Times New Roman" w:eastAsia="Times New Roman" w:hAnsi="Times New Roman"/>
                <w:b w:val="1"/>
                <w:color w:val="2f5496"/>
                <w:sz w:val="18"/>
                <w:szCs w:val="18"/>
                <w:rtl w:val="0"/>
              </w:rPr>
              <w:t xml:space="preserve">COMPETENZE CHIAVE DI CITTADINANZA</w:t>
            </w:r>
          </w:p>
        </w:tc>
      </w:tr>
      <w:tr>
        <w:trPr>
          <w:trHeight w:val="760" w:hRule="atLeast"/>
        </w:trPr>
        <w:tc>
          <w:tcPr>
            <w:tcBorders>
              <w:top w:color="000000" w:space="0" w:sz="0" w:val="nil"/>
              <w:left w:color="5b9bd5" w:space="0" w:sz="12" w:val="single"/>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11">
            <w:pPr>
              <w:spacing w:line="256.8" w:lineRule="auto"/>
              <w:rPr>
                <w:rFonts w:ascii="Times New Roman" w:cs="Times New Roman" w:eastAsia="Times New Roman" w:hAnsi="Times New Roman"/>
                <w:b w:val="1"/>
                <w:i w:val="1"/>
                <w:color w:val="2f5496"/>
                <w:sz w:val="18"/>
                <w:szCs w:val="18"/>
              </w:rPr>
            </w:pPr>
            <w:r w:rsidDel="00000000" w:rsidR="00000000" w:rsidRPr="00000000">
              <w:rPr>
                <w:b w:val="1"/>
                <w:i w:val="1"/>
                <w:color w:val="2f5496"/>
                <w:sz w:val="18"/>
                <w:szCs w:val="18"/>
                <w:rtl w:val="0"/>
              </w:rPr>
              <w:t xml:space="preserve">1</w:t>
            </w:r>
            <w:r w:rsidDel="00000000" w:rsidR="00000000" w:rsidRPr="00000000">
              <w:rPr>
                <w:rFonts w:ascii="Times New Roman" w:cs="Times New Roman" w:eastAsia="Times New Roman" w:hAnsi="Times New Roman"/>
                <w:b w:val="1"/>
                <w:i w:val="1"/>
                <w:color w:val="2f5496"/>
                <w:sz w:val="18"/>
                <w:szCs w:val="18"/>
                <w:rtl w:val="0"/>
              </w:rPr>
              <w:t xml:space="preserve">. COMPETENZA ALFABETICA FUNZIONALE</w:t>
            </w:r>
          </w:p>
          <w:p w:rsidR="00000000" w:rsidDel="00000000" w:rsidP="00000000" w:rsidRDefault="00000000" w:rsidRPr="00000000" w14:paraId="00000012">
            <w:pPr>
              <w:spacing w:line="256.8" w:lineRule="auto"/>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La competenza alfabetica funzionale indica la capacità di individuare, comprendere, esprimere, creare e interpretare concetti, sentimenti, fatti e opinioni, in forma sia orale sia scritta, utilizzando materiali visivi, sonori e digitali attingendo a varie discipline e contesti. Essa implica l’abilità di comunicare e relazionarsi efficacemente con gli altri in modo opportuno e creativo. Il suo sviluppo costituisce la base per l’apprendimento successivo e l’ulteriore interazione linguistica. A seconda del contesto, la competenza alfabetica funzionale può essere sviluppata nella lingua madre, nella lingua dell’istruzione scolastica e/o nella lingua ufficiale di un paese o di una regione.</w:t>
            </w:r>
          </w:p>
          <w:p w:rsidR="00000000" w:rsidDel="00000000" w:rsidP="00000000" w:rsidRDefault="00000000" w:rsidRPr="00000000" w14:paraId="00000013">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5.COMPETENZA PERSONALE, SOCIALE E CAPACITÀ DI IMPARARE A IMPARARE</w:t>
            </w:r>
          </w:p>
          <w:p w:rsidR="00000000" w:rsidDel="00000000" w:rsidP="00000000" w:rsidRDefault="00000000" w:rsidRPr="00000000" w14:paraId="00000014">
            <w:pPr>
              <w:spacing w:line="256.8" w:lineRule="auto"/>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La competenza personale, sociale e la capacità di imparare a imparare consiste nella capacità di riflettere su sé stessi, di gestire efficacemente il tempo e le informazioni, di lavorare con gli altri in maniera costruttiva, di mantenersi resilienti e di gestire il proprio apprendimento e la propria carriera. Comprende la capacità di far fronte all’incertezza e alla complessità, di imparare a imparare, di favorire il proprio benessere fisico ed emotivo, di mantenere la salute fisica e mentale, nonché di essere in grado di condurre una vita attenta alla salute e orientata al futuro, di empatizzare e di gestire il conflitto in un contesto favorevole e inclusivo</w:t>
            </w:r>
          </w:p>
          <w:p w:rsidR="00000000" w:rsidDel="00000000" w:rsidP="00000000" w:rsidRDefault="00000000" w:rsidRPr="00000000" w14:paraId="00000015">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6. COMPETENZA IN MATERIA DI CITTADINANZA</w:t>
            </w:r>
          </w:p>
          <w:p w:rsidR="00000000" w:rsidDel="00000000" w:rsidP="00000000" w:rsidRDefault="00000000" w:rsidRPr="00000000" w14:paraId="00000016">
            <w:pPr>
              <w:spacing w:line="256.8" w:lineRule="auto"/>
              <w:jc w:val="both"/>
              <w:rPr>
                <w:rFonts w:ascii="Times New Roman" w:cs="Times New Roman" w:eastAsia="Times New Roman" w:hAnsi="Times New Roman"/>
                <w:i w:val="1"/>
                <w:color w:val="2f5496"/>
                <w:sz w:val="18"/>
                <w:szCs w:val="18"/>
              </w:rPr>
            </w:pPr>
            <w:r w:rsidDel="00000000" w:rsidR="00000000" w:rsidRPr="00000000">
              <w:rPr>
                <w:rFonts w:ascii="Times New Roman" w:cs="Times New Roman" w:eastAsia="Times New Roman" w:hAnsi="Times New Roman"/>
                <w:i w:val="1"/>
                <w:color w:val="666699"/>
                <w:sz w:val="18"/>
                <w:szCs w:val="18"/>
                <w:rtl w:val="0"/>
              </w:rPr>
              <w:t xml:space="preserve">La competenza in materia di cittadinanza si riferisce alla capacità di agire da cittadini responsabili e di partecipare pienamente alla vita civica e sociale, in base alla comprensione delle strutture e dei concetti sociali, economici, giuridici e politici oltre che dell’evoluzione a livello globale e della sostenibilità.</w:t>
            </w:r>
            <w:r w:rsidDel="00000000" w:rsidR="00000000" w:rsidRPr="00000000">
              <w:rPr>
                <w:rtl w:val="0"/>
              </w:rPr>
            </w:r>
          </w:p>
        </w:tc>
        <w:tc>
          <w:tcPr>
            <w:tcBorders>
              <w:top w:color="000000" w:space="0" w:sz="0" w:val="nil"/>
              <w:left w:color="000000" w:space="0" w:sz="0" w:val="nil"/>
              <w:bottom w:color="5b9bd5" w:space="0" w:sz="12" w:val="single"/>
              <w:right w:color="5b9bd5" w:space="0" w:sz="12" w:val="single"/>
            </w:tcBorders>
            <w:tcMar>
              <w:top w:w="100.0" w:type="dxa"/>
              <w:left w:w="100.0" w:type="dxa"/>
              <w:bottom w:w="100.0" w:type="dxa"/>
              <w:right w:w="100.0" w:type="dxa"/>
            </w:tcMar>
            <w:vAlign w:val="top"/>
          </w:tcPr>
          <w:p w:rsidR="00000000" w:rsidDel="00000000" w:rsidP="00000000" w:rsidRDefault="00000000" w:rsidRPr="00000000" w14:paraId="00000017">
            <w:pPr>
              <w:spacing w:line="237.60000000000002" w:lineRule="auto"/>
              <w:ind w:left="20" w:right="100" w:firstLine="0"/>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3. COMUNICARE</w:t>
            </w:r>
          </w:p>
          <w:p w:rsidR="00000000" w:rsidDel="00000000" w:rsidP="00000000" w:rsidRDefault="00000000" w:rsidRPr="00000000" w14:paraId="00000018">
            <w:pPr>
              <w:spacing w:line="237.60000000000002" w:lineRule="auto"/>
              <w:ind w:left="20" w:right="100" w:firstLine="0"/>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Comprendere messaggi di genere diverso e di complessità diversa, trasmessi utilizzando linguaggi diversi (verbale, matematico, scientifico, simbolico, ecc.) mediante diversi supporti (cartacei, informatici e multimediali); rappresentare eventi, fenomeni, principi, concetti, norme, procedure, atteggiamenti, stati d’animo, emozioni, ecc. utilizzando linguaggi diversi (verbale, matematico, scientifico, simbolico, ecc.) e diverse conoscenze disciplinari, mediante diversi supporti (cartacei, informatici e multimediali)</w:t>
            </w:r>
          </w:p>
          <w:p w:rsidR="00000000" w:rsidDel="00000000" w:rsidP="00000000" w:rsidRDefault="00000000" w:rsidRPr="00000000" w14:paraId="00000019">
            <w:pPr>
              <w:spacing w:line="237.60000000000002" w:lineRule="auto"/>
              <w:ind w:left="20" w:right="100" w:firstLine="0"/>
              <w:jc w:val="both"/>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1A">
            <w:pPr>
              <w:spacing w:line="237.60000000000002" w:lineRule="auto"/>
              <w:ind w:left="20" w:right="100" w:firstLine="0"/>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1B">
            <w:pPr>
              <w:spacing w:line="237.60000000000002" w:lineRule="auto"/>
              <w:ind w:left="20" w:right="100" w:firstLine="0"/>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1C">
            <w:pPr>
              <w:spacing w:line="237.60000000000002" w:lineRule="auto"/>
              <w:ind w:left="20" w:right="100" w:firstLine="0"/>
              <w:rPr>
                <w:rFonts w:ascii="Times New Roman" w:cs="Times New Roman" w:eastAsia="Times New Roman" w:hAnsi="Times New Roman"/>
                <w:b w:val="1"/>
                <w:i w:val="1"/>
                <w:color w:val="2f5496"/>
                <w:sz w:val="10"/>
                <w:szCs w:val="10"/>
              </w:rPr>
            </w:pPr>
            <w:r w:rsidDel="00000000" w:rsidR="00000000" w:rsidRPr="00000000">
              <w:rPr>
                <w:rFonts w:ascii="Times New Roman" w:cs="Times New Roman" w:eastAsia="Times New Roman" w:hAnsi="Times New Roman"/>
                <w:b w:val="1"/>
                <w:i w:val="1"/>
                <w:color w:val="2f5496"/>
                <w:sz w:val="10"/>
                <w:szCs w:val="10"/>
                <w:rtl w:val="0"/>
              </w:rPr>
              <w:t xml:space="preserve"> </w:t>
            </w:r>
          </w:p>
          <w:p w:rsidR="00000000" w:rsidDel="00000000" w:rsidP="00000000" w:rsidRDefault="00000000" w:rsidRPr="00000000" w14:paraId="0000001D">
            <w:pPr>
              <w:spacing w:line="237.60000000000002" w:lineRule="auto"/>
              <w:ind w:right="100"/>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1. IMPARARE A IMPARARE</w:t>
            </w:r>
          </w:p>
          <w:p w:rsidR="00000000" w:rsidDel="00000000" w:rsidP="00000000" w:rsidRDefault="00000000" w:rsidRPr="00000000" w14:paraId="0000001E">
            <w:pPr>
              <w:spacing w:line="237.60000000000002" w:lineRule="auto"/>
              <w:ind w:left="20" w:right="100" w:firstLine="0"/>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Organizzare il proprio apprendimento, individuando, scegliendo e utilizzando varie fonti e varie modalità di informazione e di formazione (formale, non formale ed informale), anche in funzione dei tempi disponibili, delle proprie strategie e del proprio metodo di studio e di lavoro </w:t>
            </w:r>
          </w:p>
          <w:p w:rsidR="00000000" w:rsidDel="00000000" w:rsidP="00000000" w:rsidRDefault="00000000" w:rsidRPr="00000000" w14:paraId="0000001F">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0">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1">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2">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3">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4">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5">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6">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 </w:t>
            </w:r>
          </w:p>
          <w:p w:rsidR="00000000" w:rsidDel="00000000" w:rsidP="00000000" w:rsidRDefault="00000000" w:rsidRPr="00000000" w14:paraId="00000027">
            <w:pPr>
              <w:spacing w:line="256.8" w:lineRule="auto"/>
              <w:rPr>
                <w:rFonts w:ascii="Times New Roman" w:cs="Times New Roman" w:eastAsia="Times New Roman" w:hAnsi="Times New Roman"/>
                <w:b w:val="1"/>
                <w:i w:val="1"/>
                <w:color w:val="2f5496"/>
                <w:sz w:val="4"/>
                <w:szCs w:val="4"/>
              </w:rPr>
            </w:pPr>
            <w:r w:rsidDel="00000000" w:rsidR="00000000" w:rsidRPr="00000000">
              <w:rPr>
                <w:rFonts w:ascii="Times New Roman" w:cs="Times New Roman" w:eastAsia="Times New Roman" w:hAnsi="Times New Roman"/>
                <w:b w:val="1"/>
                <w:i w:val="1"/>
                <w:color w:val="2f5496"/>
                <w:sz w:val="4"/>
                <w:szCs w:val="4"/>
                <w:rtl w:val="0"/>
              </w:rPr>
              <w:t xml:space="preserve"> </w:t>
            </w:r>
          </w:p>
          <w:p w:rsidR="00000000" w:rsidDel="00000000" w:rsidP="00000000" w:rsidRDefault="00000000" w:rsidRPr="00000000" w14:paraId="00000028">
            <w:pPr>
              <w:spacing w:line="256.8" w:lineRule="auto"/>
              <w:rPr>
                <w:rFonts w:ascii="Times New Roman" w:cs="Times New Roman" w:eastAsia="Times New Roman" w:hAnsi="Times New Roman"/>
                <w:b w:val="1"/>
                <w:i w:val="1"/>
                <w:color w:val="2f5496"/>
                <w:sz w:val="18"/>
                <w:szCs w:val="18"/>
              </w:rPr>
            </w:pPr>
            <w:r w:rsidDel="00000000" w:rsidR="00000000" w:rsidRPr="00000000">
              <w:rPr>
                <w:rFonts w:ascii="Times New Roman" w:cs="Times New Roman" w:eastAsia="Times New Roman" w:hAnsi="Times New Roman"/>
                <w:b w:val="1"/>
                <w:i w:val="1"/>
                <w:color w:val="2f5496"/>
                <w:sz w:val="18"/>
                <w:szCs w:val="18"/>
                <w:rtl w:val="0"/>
              </w:rPr>
              <w:t xml:space="preserve">4. COLLABORARE E PARTECIPARE</w:t>
            </w:r>
          </w:p>
          <w:p w:rsidR="00000000" w:rsidDel="00000000" w:rsidP="00000000" w:rsidRDefault="00000000" w:rsidRPr="00000000" w14:paraId="00000029">
            <w:pPr>
              <w:spacing w:line="256.8" w:lineRule="auto"/>
              <w:jc w:val="both"/>
              <w:rPr>
                <w:rFonts w:ascii="Times New Roman" w:cs="Times New Roman" w:eastAsia="Times New Roman" w:hAnsi="Times New Roman"/>
                <w:i w:val="1"/>
                <w:color w:val="666699"/>
                <w:sz w:val="18"/>
                <w:szCs w:val="18"/>
              </w:rPr>
            </w:pPr>
            <w:r w:rsidDel="00000000" w:rsidR="00000000" w:rsidRPr="00000000">
              <w:rPr>
                <w:rFonts w:ascii="Times New Roman" w:cs="Times New Roman" w:eastAsia="Times New Roman" w:hAnsi="Times New Roman"/>
                <w:i w:val="1"/>
                <w:color w:val="666699"/>
                <w:sz w:val="18"/>
                <w:szCs w:val="18"/>
                <w:rtl w:val="0"/>
              </w:rPr>
              <w:t xml:space="preserve">Interagire in gruppo, comprendendo i diversi punti di vista, valorizzando le proprie e le altrui capacità, gestendo la conflittualità, contribuendo all’apprendimento comune ed alla realizzazione delle attività collettive, nel riconoscimento dei diritti fondamentali degli altri</w:t>
            </w:r>
          </w:p>
          <w:p w:rsidR="00000000" w:rsidDel="00000000" w:rsidP="00000000" w:rsidRDefault="00000000" w:rsidRPr="00000000" w14:paraId="0000002A">
            <w:pPr>
              <w:spacing w:line="256.8" w:lineRule="auto"/>
              <w:jc w:val="both"/>
              <w:rPr>
                <w:rFonts w:ascii="Times New Roman" w:cs="Times New Roman" w:eastAsia="Times New Roman" w:hAnsi="Times New Roman"/>
                <w:i w:val="1"/>
                <w:color w:val="2f5496"/>
                <w:sz w:val="18"/>
                <w:szCs w:val="18"/>
              </w:rPr>
            </w:pPr>
            <w:r w:rsidDel="00000000" w:rsidR="00000000" w:rsidRPr="00000000">
              <w:rPr>
                <w:rtl w:val="0"/>
              </w:rPr>
            </w:r>
          </w:p>
        </w:tc>
      </w:tr>
    </w:tbl>
    <w:p w:rsidR="00000000" w:rsidDel="00000000" w:rsidP="00000000" w:rsidRDefault="00000000" w:rsidRPr="00000000" w14:paraId="0000002B">
      <w:pPr>
        <w:spacing w:line="256.8" w:lineRule="auto"/>
        <w:rPr>
          <w:shd w:fill="d9ead3" w:val="clear"/>
        </w:rPr>
      </w:pPr>
      <w:r w:rsidDel="00000000" w:rsidR="00000000" w:rsidRPr="00000000">
        <w:rPr>
          <w:rtl w:val="0"/>
        </w:rPr>
      </w:r>
    </w:p>
    <w:p w:rsidR="00000000" w:rsidDel="00000000" w:rsidP="00000000" w:rsidRDefault="00000000" w:rsidRPr="00000000" w14:paraId="0000002C">
      <w:pPr>
        <w:spacing w:line="256.8" w:lineRule="auto"/>
        <w:rPr>
          <w:shd w:fill="d9ead3" w:val="clear"/>
        </w:rPr>
      </w:pPr>
      <w:r w:rsidDel="00000000" w:rsidR="00000000" w:rsidRPr="00000000">
        <w:rPr>
          <w:rtl w:val="0"/>
        </w:rPr>
      </w:r>
    </w:p>
    <w:p w:rsidR="00000000" w:rsidDel="00000000" w:rsidP="00000000" w:rsidRDefault="00000000" w:rsidRPr="00000000" w14:paraId="0000002D">
      <w:pPr>
        <w:spacing w:line="256.8" w:lineRule="auto"/>
        <w:rPr>
          <w:shd w:fill="d9ead3" w:val="clear"/>
        </w:rPr>
      </w:pPr>
      <w:r w:rsidDel="00000000" w:rsidR="00000000" w:rsidRPr="00000000">
        <w:rPr>
          <w:rtl w:val="0"/>
        </w:rPr>
      </w:r>
    </w:p>
    <w:tbl>
      <w:tblPr>
        <w:tblStyle w:val="Table3"/>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PROGETTAZIONE DISCIPLINARE</w:t>
            </w:r>
            <w:r w:rsidDel="00000000" w:rsidR="00000000" w:rsidRPr="00000000">
              <w:rPr>
                <w:rtl w:val="0"/>
              </w:rPr>
            </w:r>
          </w:p>
        </w:tc>
      </w:tr>
    </w:tbl>
    <w:p w:rsidR="00000000" w:rsidDel="00000000" w:rsidP="00000000" w:rsidRDefault="00000000" w:rsidRPr="00000000" w14:paraId="0000002F">
      <w:pPr>
        <w:rPr>
          <w:rFonts w:ascii="Times New Roman" w:cs="Times New Roman" w:eastAsia="Times New Roman" w:hAnsi="Times New Roman"/>
          <w:i w:val="1"/>
          <w:color w:val="666699"/>
          <w:sz w:val="24"/>
          <w:szCs w:val="24"/>
        </w:rPr>
      </w:pPr>
      <w:r w:rsidDel="00000000" w:rsidR="00000000" w:rsidRPr="00000000">
        <w:rPr>
          <w:rtl w:val="0"/>
        </w:rPr>
      </w:r>
    </w:p>
    <w:tbl>
      <w:tblPr>
        <w:tblStyle w:val="Table4"/>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ITALIANO</w:t>
            </w:r>
          </w:p>
          <w:p w:rsidR="00000000" w:rsidDel="00000000" w:rsidP="00000000" w:rsidRDefault="00000000" w:rsidRPr="00000000" w14:paraId="00000031">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Angelantonio Nasuto</w:t>
            </w:r>
          </w:p>
        </w:tc>
      </w:tr>
    </w:tbl>
    <w:p w:rsidR="00000000" w:rsidDel="00000000" w:rsidP="00000000" w:rsidRDefault="00000000" w:rsidRPr="00000000" w14:paraId="00000032">
      <w:pPr>
        <w:spacing w:line="256.8" w:lineRule="auto"/>
        <w:rPr>
          <w:rFonts w:ascii="Times New Roman" w:cs="Times New Roman" w:eastAsia="Times New Roman" w:hAnsi="Times New Roman"/>
          <w:i w:val="1"/>
          <w:color w:val="666699"/>
          <w:sz w:val="24"/>
          <w:szCs w:val="24"/>
        </w:rPr>
      </w:pPr>
      <w:r w:rsidDel="00000000" w:rsidR="00000000" w:rsidRPr="00000000">
        <w:rPr>
          <w:rtl w:val="0"/>
        </w:rPr>
      </w:r>
    </w:p>
    <w:p w:rsidR="00000000" w:rsidDel="00000000" w:rsidP="00000000" w:rsidRDefault="00000000" w:rsidRPr="00000000" w14:paraId="00000033">
      <w:pPr>
        <w:spacing w:line="256.8"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034">
      <w:pPr>
        <w:spacing w:line="256.8" w:lineRule="auto"/>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035">
      <w:pPr>
        <w:numPr>
          <w:ilvl w:val="0"/>
          <w:numId w:val="50"/>
        </w:numPr>
        <w:spacing w:after="0" w:afterAutospacing="0" w:befor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L’allievo interagisce in modo efficace in diverse situazioni comunicative, attraverso modalità dialogiche sempre rispettose delle idee degli altri; con ciò matura la consapevolezza che il dialogo, oltre ad essere uno strumento comunicativo, ha anche un grande valore civile e lo utilizza per apprendere informazioni ed elaborare opinioni su problemi riguardanti vari ambiti culturali e sociali.</w:t>
      </w:r>
    </w:p>
    <w:p w:rsidR="00000000" w:rsidDel="00000000" w:rsidP="00000000" w:rsidRDefault="00000000" w:rsidRPr="00000000" w14:paraId="00000036">
      <w:pPr>
        <w:numPr>
          <w:ilvl w:val="0"/>
          <w:numId w:val="50"/>
        </w:numPr>
        <w:spacing w:before="0" w:beforeAutospacing="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Usa la comunicazione orale per collaborare con gli altri, ad esempio nella realizzazione di prodotti, nell’elaborazione di progetti e nella formulazione di giudizi su problemi riguardanti vari ambiti culturali e social</w:t>
      </w: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tl w:val="0"/>
        </w:rPr>
      </w:r>
    </w:p>
    <w:p w:rsidR="00000000" w:rsidDel="00000000" w:rsidP="00000000" w:rsidRDefault="00000000" w:rsidRPr="00000000" w14:paraId="00000037">
      <w:pPr>
        <w:spacing w:line="256.8" w:lineRule="auto"/>
        <w:rPr/>
      </w:pPr>
      <w:r w:rsidDel="00000000" w:rsidR="00000000" w:rsidRPr="00000000">
        <w:rPr>
          <w:rtl w:val="0"/>
        </w:rPr>
      </w:r>
    </w:p>
    <w:p w:rsidR="00000000" w:rsidDel="00000000" w:rsidP="00000000" w:rsidRDefault="00000000" w:rsidRPr="00000000" w14:paraId="00000038">
      <w:pPr>
        <w:spacing w:line="256.8"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039">
      <w:pPr>
        <w:spacing w:line="256.8" w:lineRule="auto"/>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03A">
      <w:pPr>
        <w:numPr>
          <w:ilvl w:val="0"/>
          <w:numId w:val="32"/>
        </w:numPr>
        <w:spacing w:after="0" w:afterAutospacing="0" w:befor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Intervenire in una conversazione o in una discussione, di classe o di gruppo, con pertinenza e coerenza, rispettando tempi e turni di parola e fornendo un positivo contributo personale.</w:t>
      </w:r>
    </w:p>
    <w:p w:rsidR="00000000" w:rsidDel="00000000" w:rsidP="00000000" w:rsidRDefault="00000000" w:rsidRPr="00000000" w14:paraId="0000003B">
      <w:pPr>
        <w:numPr>
          <w:ilvl w:val="0"/>
          <w:numId w:val="32"/>
        </w:numPr>
        <w:spacing w:before="0" w:beforeAutospacing="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Realizzare scelte lessicali adeguate in base alla situazione comunicativa, agli interlocutori e al tipo di testo. </w:t>
      </w:r>
      <w:r w:rsidDel="00000000" w:rsidR="00000000" w:rsidRPr="00000000">
        <w:rPr>
          <w:rtl w:val="0"/>
        </w:rPr>
      </w:r>
    </w:p>
    <w:p w:rsidR="00000000" w:rsidDel="00000000" w:rsidP="00000000" w:rsidRDefault="00000000" w:rsidRPr="00000000" w14:paraId="0000003C">
      <w:pPr>
        <w:spacing w:line="256.8" w:lineRule="auto"/>
        <w:rPr>
          <w:rFonts w:ascii="Times New Roman" w:cs="Times New Roman" w:eastAsia="Times New Roman" w:hAnsi="Times New Roman"/>
          <w:i w:val="1"/>
          <w:color w:val="666699"/>
          <w:sz w:val="10"/>
          <w:szCs w:val="10"/>
        </w:rPr>
      </w:pPr>
      <w:r w:rsidDel="00000000" w:rsidR="00000000" w:rsidRPr="00000000">
        <w:rPr>
          <w:rtl w:val="0"/>
        </w:rPr>
      </w:r>
    </w:p>
    <w:p w:rsidR="00000000" w:rsidDel="00000000" w:rsidP="00000000" w:rsidRDefault="00000000" w:rsidRPr="00000000" w14:paraId="0000003D">
      <w:pPr>
        <w:spacing w:line="240" w:lineRule="auto"/>
        <w:jc w:val="center"/>
        <w:rPr>
          <w:rFonts w:ascii="Times New Roman" w:cs="Times New Roman" w:eastAsia="Times New Roman" w:hAnsi="Times New Roman"/>
          <w:color w:val="666699"/>
          <w:sz w:val="16"/>
          <w:szCs w:val="16"/>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r w:rsidDel="00000000" w:rsidR="00000000" w:rsidRPr="00000000">
        <w:rPr>
          <w:rtl w:val="0"/>
        </w:rPr>
      </w:r>
    </w:p>
    <w:p w:rsidR="00000000" w:rsidDel="00000000" w:rsidP="00000000" w:rsidRDefault="00000000" w:rsidRPr="00000000" w14:paraId="0000003E">
      <w:pPr>
        <w:numPr>
          <w:ilvl w:val="0"/>
          <w:numId w:val="39"/>
        </w:numPr>
        <w:spacing w:after="0" w:afterAutospacing="0" w:befor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Attività d’accoglienza: brainstorming “Dal tempo sospeso al tempo atteso: la sfida del presente”</w:t>
      </w:r>
    </w:p>
    <w:p w:rsidR="00000000" w:rsidDel="00000000" w:rsidP="00000000" w:rsidRDefault="00000000" w:rsidRPr="00000000" w14:paraId="0000003F">
      <w:pPr>
        <w:numPr>
          <w:ilvl w:val="0"/>
          <w:numId w:val="39"/>
        </w:numPr>
        <w:spacing w:after="0" w:afterAutospacing="0" w:before="0" w:beforeAutospacing="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Lettura e conoscenza del   regolamento d’istituto relativamente all’emergenza Covid</w:t>
      </w:r>
    </w:p>
    <w:p w:rsidR="00000000" w:rsidDel="00000000" w:rsidP="00000000" w:rsidRDefault="00000000" w:rsidRPr="00000000" w14:paraId="00000040">
      <w:pPr>
        <w:numPr>
          <w:ilvl w:val="0"/>
          <w:numId w:val="39"/>
        </w:numPr>
        <w:spacing w:after="0" w:afterAutospacing="0" w:before="0" w:beforeAutospacing="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Elaborazione collettiva del regolamento di classe.</w:t>
      </w:r>
    </w:p>
    <w:p w:rsidR="00000000" w:rsidDel="00000000" w:rsidP="00000000" w:rsidRDefault="00000000" w:rsidRPr="00000000" w14:paraId="00000041">
      <w:pPr>
        <w:numPr>
          <w:ilvl w:val="0"/>
          <w:numId w:val="39"/>
        </w:numPr>
        <w:spacing w:after="0" w:afterAutospacing="0" w:before="0" w:beforeAutospacing="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Discussione guidata e riflessione sui concetti di rispetto, convivenza civile, responsabilità, finalizzate a promuovere l’interiorizzazione delle regole della convivenza scolastica, la socializzazione, il rispetto reciproco e la solidarietà tra gli alunni.</w:t>
      </w:r>
    </w:p>
    <w:p w:rsidR="00000000" w:rsidDel="00000000" w:rsidP="00000000" w:rsidRDefault="00000000" w:rsidRPr="00000000" w14:paraId="00000042">
      <w:pPr>
        <w:numPr>
          <w:ilvl w:val="0"/>
          <w:numId w:val="39"/>
        </w:numPr>
        <w:spacing w:after="0" w:afterAutospacing="0" w:before="0" w:beforeAutospacing="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Lettura, comprensione e analisi di testi, a tema, tratti dal libro di Antologia in uso </w:t>
      </w:r>
    </w:p>
    <w:p w:rsidR="00000000" w:rsidDel="00000000" w:rsidP="00000000" w:rsidRDefault="00000000" w:rsidRPr="00000000" w14:paraId="00000043">
      <w:pPr>
        <w:numPr>
          <w:ilvl w:val="0"/>
          <w:numId w:val="39"/>
        </w:numPr>
        <w:spacing w:before="0" w:beforeAutospacing="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Ripasso e consolidamento dell’analisi logica. </w:t>
      </w:r>
      <w:r w:rsidDel="00000000" w:rsidR="00000000" w:rsidRPr="00000000">
        <w:rPr>
          <w:rtl w:val="0"/>
        </w:rPr>
      </w:r>
    </w:p>
    <w:p w:rsidR="00000000" w:rsidDel="00000000" w:rsidP="00000000" w:rsidRDefault="00000000" w:rsidRPr="00000000" w14:paraId="00000044">
      <w:pPr>
        <w:spacing w:before="240" w:lineRule="auto"/>
        <w:ind w:left="720" w:firstLine="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45">
      <w:pPr>
        <w:spacing w:after="240"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046">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0"/>
          <w:szCs w:val="20"/>
          <w:rtl w:val="0"/>
        </w:rPr>
        <w:t xml:space="preserve">Lezione frontale e dialogata, discussione libera e guidata, attività di analisi lessicale e di comprensione del testo, insegnamento reciproco, realizzazione di schemi di sintesi e di mappe concettuali; cooperative learning: con la guida della docente gli alunni lavoreranno in piccoli gruppi, per consentire una maggiore partecipazione da parte di ciascun alunno, rielaborando le riflessioni sui testi letti che saranno poi assemblati in un cartellone.</w:t>
      </w:r>
      <w:r w:rsidDel="00000000" w:rsidR="00000000" w:rsidRPr="00000000">
        <w:rPr>
          <w:rtl w:val="0"/>
        </w:rPr>
      </w:r>
    </w:p>
    <w:p w:rsidR="00000000" w:rsidDel="00000000" w:rsidP="00000000" w:rsidRDefault="00000000" w:rsidRPr="00000000" w14:paraId="00000047">
      <w:pPr>
        <w:spacing w:after="240" w:before="240" w:lin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color w:val="666699"/>
          <w:sz w:val="10"/>
          <w:szCs w:val="10"/>
          <w:rtl w:val="0"/>
        </w:rPr>
        <w:t xml:space="preserve"> </w:t>
      </w: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048">
      <w:pPr>
        <w:spacing w:before="0" w:line="240" w:lineRule="auto"/>
        <w:jc w:val="center"/>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 valutazione degli apprendimenti avverrà in riferimento ai seguenti criteri:</w:t>
      </w:r>
    </w:p>
    <w:p w:rsidR="00000000" w:rsidDel="00000000" w:rsidP="00000000" w:rsidRDefault="00000000" w:rsidRPr="00000000" w14:paraId="00000049">
      <w:pPr>
        <w:spacing w:before="0" w:line="240" w:lineRule="auto"/>
        <w:jc w:val="center"/>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p>
    <w:p w:rsidR="00000000" w:rsidDel="00000000" w:rsidP="00000000" w:rsidRDefault="00000000" w:rsidRPr="00000000" w14:paraId="0000004A">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10: Ascolto e parlato:</w:t>
      </w:r>
      <w:r w:rsidDel="00000000" w:rsidR="00000000" w:rsidRPr="00000000">
        <w:rPr>
          <w:rFonts w:ascii="Times New Roman" w:cs="Times New Roman" w:eastAsia="Times New Roman" w:hAnsi="Times New Roman"/>
          <w:color w:val="666699"/>
          <w:sz w:val="20"/>
          <w:szCs w:val="20"/>
          <w:rtl w:val="0"/>
        </w:rPr>
        <w:t xml:space="preserve"> Interviene in una conversazione o in una discussione, di classe o di gruppo, con pertinenza e coerenza, rispettando tempi e turni di parola e fornendo un positivo contributo personale</w:t>
      </w:r>
    </w:p>
    <w:p w:rsidR="00000000" w:rsidDel="00000000" w:rsidP="00000000" w:rsidRDefault="00000000" w:rsidRPr="00000000" w14:paraId="0000004B">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Acquisizione ed espansione del lessico ricettivo e produttivo:</w:t>
      </w:r>
      <w:r w:rsidDel="00000000" w:rsidR="00000000" w:rsidRPr="00000000">
        <w:rPr>
          <w:rFonts w:ascii="Times New Roman" w:cs="Times New Roman" w:eastAsia="Times New Roman" w:hAnsi="Times New Roman"/>
          <w:color w:val="666699"/>
          <w:sz w:val="20"/>
          <w:szCs w:val="20"/>
          <w:rtl w:val="0"/>
        </w:rPr>
        <w:t xml:space="preserve"> Si esprime in modo chiaro e completo, l’utilizzo del lessico risulta ampio e appropriato, si adegua in maniera sicura ed efficace alle varie situazioni comunicative.</w:t>
      </w:r>
    </w:p>
    <w:p w:rsidR="00000000" w:rsidDel="00000000" w:rsidP="00000000" w:rsidRDefault="00000000" w:rsidRPr="00000000" w14:paraId="0000004C">
      <w:pPr>
        <w:spacing w:before="0" w:line="240" w:lineRule="auto"/>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4D">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9:Ascolto e parlato: </w:t>
      </w:r>
      <w:r w:rsidDel="00000000" w:rsidR="00000000" w:rsidRPr="00000000">
        <w:rPr>
          <w:rFonts w:ascii="Times New Roman" w:cs="Times New Roman" w:eastAsia="Times New Roman" w:hAnsi="Times New Roman"/>
          <w:color w:val="666699"/>
          <w:sz w:val="20"/>
          <w:szCs w:val="20"/>
          <w:rtl w:val="0"/>
        </w:rPr>
        <w:t xml:space="preserve"> Interviene in una conversazione o in una discussione, di classe o di gruppo, con pertinenza e coerenza, rispettando parzialmente i tempi e turni di parola e fornendo un positivo contributo personale.</w:t>
      </w:r>
    </w:p>
    <w:p w:rsidR="00000000" w:rsidDel="00000000" w:rsidP="00000000" w:rsidRDefault="00000000" w:rsidRPr="00000000" w14:paraId="0000004E">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Acquisizione ed espansione del lessico ricettivo e produttivo:</w:t>
      </w:r>
      <w:r w:rsidDel="00000000" w:rsidR="00000000" w:rsidRPr="00000000">
        <w:rPr>
          <w:rFonts w:ascii="Times New Roman" w:cs="Times New Roman" w:eastAsia="Times New Roman" w:hAnsi="Times New Roman"/>
          <w:color w:val="666699"/>
          <w:sz w:val="20"/>
          <w:szCs w:val="20"/>
          <w:rtl w:val="0"/>
        </w:rPr>
        <w:t xml:space="preserve"> Si esprime in modo chiaro, l’utilizzo del lessico risulta sempre appropriato, si adegua in maniera sicura alle varie situazioni comunicative.</w:t>
      </w:r>
    </w:p>
    <w:p w:rsidR="00000000" w:rsidDel="00000000" w:rsidP="00000000" w:rsidRDefault="00000000" w:rsidRPr="00000000" w14:paraId="0000004F">
      <w:pPr>
        <w:spacing w:before="0" w:line="240" w:lineRule="auto"/>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050">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8:Ascolto e parlato: </w:t>
      </w:r>
      <w:r w:rsidDel="00000000" w:rsidR="00000000" w:rsidRPr="00000000">
        <w:rPr>
          <w:rFonts w:ascii="Times New Roman" w:cs="Times New Roman" w:eastAsia="Times New Roman" w:hAnsi="Times New Roman"/>
          <w:color w:val="666699"/>
          <w:sz w:val="20"/>
          <w:szCs w:val="20"/>
          <w:rtl w:val="0"/>
        </w:rPr>
        <w:t xml:space="preserve">Interviene in una conversazione o in una discussione, di classe o di gruppo, con pertinenza e coerenza, rispettando poco i tempi e turni di parola e fornendo un adeguato contributo personale</w:t>
      </w:r>
    </w:p>
    <w:p w:rsidR="00000000" w:rsidDel="00000000" w:rsidP="00000000" w:rsidRDefault="00000000" w:rsidRPr="00000000" w14:paraId="00000051">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Acquisizione ed espansione del lessico ricettivo e produttivo: </w:t>
      </w:r>
      <w:r w:rsidDel="00000000" w:rsidR="00000000" w:rsidRPr="00000000">
        <w:rPr>
          <w:rFonts w:ascii="Times New Roman" w:cs="Times New Roman" w:eastAsia="Times New Roman" w:hAnsi="Times New Roman"/>
          <w:color w:val="666699"/>
          <w:sz w:val="20"/>
          <w:szCs w:val="20"/>
          <w:rtl w:val="0"/>
        </w:rPr>
        <w:t xml:space="preserve">Si esprime in modo chiaro, l’utilizzo del lessico risulta sempre appropriato, si adegua in maniera corretta alle varie situazioni comunicative. </w:t>
      </w:r>
    </w:p>
    <w:p w:rsidR="00000000" w:rsidDel="00000000" w:rsidP="00000000" w:rsidRDefault="00000000" w:rsidRPr="00000000" w14:paraId="00000052">
      <w:pPr>
        <w:spacing w:before="0" w:line="240" w:lineRule="auto"/>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053">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7:</w:t>
      </w:r>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Fonts w:ascii="Times New Roman" w:cs="Times New Roman" w:eastAsia="Times New Roman" w:hAnsi="Times New Roman"/>
          <w:b w:val="1"/>
          <w:color w:val="666699"/>
          <w:sz w:val="20"/>
          <w:szCs w:val="20"/>
          <w:rtl w:val="0"/>
        </w:rPr>
        <w:t xml:space="preserve">Ascolto e parlato: </w:t>
      </w:r>
      <w:r w:rsidDel="00000000" w:rsidR="00000000" w:rsidRPr="00000000">
        <w:rPr>
          <w:rFonts w:ascii="Times New Roman" w:cs="Times New Roman" w:eastAsia="Times New Roman" w:hAnsi="Times New Roman"/>
          <w:color w:val="666699"/>
          <w:sz w:val="20"/>
          <w:szCs w:val="20"/>
          <w:rtl w:val="0"/>
        </w:rPr>
        <w:t xml:space="preserve">Interviene sporadicamente in una conversazione o in una discussione, di classe o di gruppo, rispettando poco i tempi e turni di parola e fornendo un adeguato contributo personale</w:t>
      </w:r>
    </w:p>
    <w:p w:rsidR="00000000" w:rsidDel="00000000" w:rsidP="00000000" w:rsidRDefault="00000000" w:rsidRPr="00000000" w14:paraId="00000054">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Acquisizione ed espansione del lessico ricettivo e produttivo:</w:t>
      </w:r>
      <w:r w:rsidDel="00000000" w:rsidR="00000000" w:rsidRPr="00000000">
        <w:rPr>
          <w:rFonts w:ascii="Times New Roman" w:cs="Times New Roman" w:eastAsia="Times New Roman" w:hAnsi="Times New Roman"/>
          <w:color w:val="666699"/>
          <w:sz w:val="20"/>
          <w:szCs w:val="20"/>
          <w:rtl w:val="0"/>
        </w:rPr>
        <w:t xml:space="preserve"> Si esprime in modo globalmente chiaro, l’utilizzo del lessico risulta generalmente appropriato, talvolta si adegua in maniera corretta alle varie situazioni comunicative.</w:t>
      </w:r>
    </w:p>
    <w:p w:rsidR="00000000" w:rsidDel="00000000" w:rsidP="00000000" w:rsidRDefault="00000000" w:rsidRPr="00000000" w14:paraId="00000055">
      <w:pPr>
        <w:spacing w:before="0" w:line="240" w:lineRule="auto"/>
        <w:jc w:val="both"/>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056">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6</w:t>
      </w:r>
      <w:r w:rsidDel="00000000" w:rsidR="00000000" w:rsidRPr="00000000">
        <w:rPr>
          <w:rFonts w:ascii="Times New Roman" w:cs="Times New Roman" w:eastAsia="Times New Roman" w:hAnsi="Times New Roman"/>
          <w:color w:val="666699"/>
          <w:sz w:val="20"/>
          <w:szCs w:val="20"/>
          <w:rtl w:val="0"/>
        </w:rPr>
        <w:t xml:space="preserve">.</w:t>
      </w:r>
      <w:r w:rsidDel="00000000" w:rsidR="00000000" w:rsidRPr="00000000">
        <w:rPr>
          <w:rFonts w:ascii="Times New Roman" w:cs="Times New Roman" w:eastAsia="Times New Roman" w:hAnsi="Times New Roman"/>
          <w:b w:val="1"/>
          <w:color w:val="666699"/>
          <w:sz w:val="20"/>
          <w:szCs w:val="20"/>
          <w:rtl w:val="0"/>
        </w:rPr>
        <w:t xml:space="preserve">Ascolto e parlato:</w:t>
      </w:r>
      <w:r w:rsidDel="00000000" w:rsidR="00000000" w:rsidRPr="00000000">
        <w:rPr>
          <w:rFonts w:ascii="Times New Roman" w:cs="Times New Roman" w:eastAsia="Times New Roman" w:hAnsi="Times New Roman"/>
          <w:color w:val="666699"/>
          <w:sz w:val="20"/>
          <w:szCs w:val="20"/>
          <w:rtl w:val="0"/>
        </w:rPr>
        <w:t xml:space="preserve"> Interviene raramente in una conversazione o in una discussione, di classe o di gruppo, rispettando poco i tempi e turni di parola e fornendo un parziale contributo personale.</w:t>
      </w:r>
    </w:p>
    <w:p w:rsidR="00000000" w:rsidDel="00000000" w:rsidP="00000000" w:rsidRDefault="00000000" w:rsidRPr="00000000" w14:paraId="00000057">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Acquisizione ed espansione del lessico ricettivo e produttivo: </w:t>
      </w:r>
      <w:r w:rsidDel="00000000" w:rsidR="00000000" w:rsidRPr="00000000">
        <w:rPr>
          <w:rFonts w:ascii="Times New Roman" w:cs="Times New Roman" w:eastAsia="Times New Roman" w:hAnsi="Times New Roman"/>
          <w:color w:val="666699"/>
          <w:sz w:val="20"/>
          <w:szCs w:val="20"/>
          <w:rtl w:val="0"/>
        </w:rPr>
        <w:t xml:space="preserve">Si esprime in modo globalmente chiaro, l’utilizzo del lessico risulta semplice, si adegua, talvolta, in maniera sostanzialmente corretta alle varie situazioni comunicative</w:t>
      </w:r>
    </w:p>
    <w:p w:rsidR="00000000" w:rsidDel="00000000" w:rsidP="00000000" w:rsidRDefault="00000000" w:rsidRPr="00000000" w14:paraId="00000058">
      <w:pPr>
        <w:spacing w:before="0" w:line="240" w:lineRule="auto"/>
        <w:jc w:val="both"/>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059">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5. Ascolto e parlato:</w:t>
      </w:r>
      <w:r w:rsidDel="00000000" w:rsidR="00000000" w:rsidRPr="00000000">
        <w:rPr>
          <w:rFonts w:ascii="Times New Roman" w:cs="Times New Roman" w:eastAsia="Times New Roman" w:hAnsi="Times New Roman"/>
          <w:color w:val="666699"/>
          <w:sz w:val="20"/>
          <w:szCs w:val="20"/>
          <w:rtl w:val="0"/>
        </w:rPr>
        <w:t xml:space="preserve"> Interviene raramente in una conversazione o in una discussione, di classe o di gruppo, non rispetta i tempi e turni di parola e non fornisce alcun contributo personale.</w:t>
      </w:r>
    </w:p>
    <w:p w:rsidR="00000000" w:rsidDel="00000000" w:rsidP="00000000" w:rsidRDefault="00000000" w:rsidRPr="00000000" w14:paraId="0000005A">
      <w:pPr>
        <w:spacing w:before="0" w:line="240" w:lineRule="auto"/>
        <w:jc w:val="both"/>
        <w:rPr>
          <w:rFonts w:ascii="Times New Roman" w:cs="Times New Roman" w:eastAsia="Times New Roman" w:hAnsi="Times New Roman"/>
          <w:color w:val="666699"/>
          <w:sz w:val="28"/>
          <w:szCs w:val="28"/>
        </w:rPr>
      </w:pPr>
      <w:r w:rsidDel="00000000" w:rsidR="00000000" w:rsidRPr="00000000">
        <w:rPr>
          <w:rFonts w:ascii="Times New Roman" w:cs="Times New Roman" w:eastAsia="Times New Roman" w:hAnsi="Times New Roman"/>
          <w:b w:val="1"/>
          <w:color w:val="666699"/>
          <w:sz w:val="20"/>
          <w:szCs w:val="20"/>
          <w:rtl w:val="0"/>
        </w:rPr>
        <w:t xml:space="preserve">Acquisizione ed espansione del lessico ricettivo e produttivo:</w:t>
      </w:r>
      <w:r w:rsidDel="00000000" w:rsidR="00000000" w:rsidRPr="00000000">
        <w:rPr>
          <w:rFonts w:ascii="Times New Roman" w:cs="Times New Roman" w:eastAsia="Times New Roman" w:hAnsi="Times New Roman"/>
          <w:color w:val="666699"/>
          <w:sz w:val="20"/>
          <w:szCs w:val="20"/>
          <w:rtl w:val="0"/>
        </w:rPr>
        <w:t xml:space="preserve"> Si esprime in modo incerto, l’utilizzo del lessico risulta frammentario, talvolta mostra difficoltà ad adeguarsi in maniera corretta alle varie situazioni comunicative</w:t>
      </w: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i w:val="1"/>
          <w:color w:val="666699"/>
          <w:sz w:val="24"/>
          <w:szCs w:val="24"/>
        </w:rPr>
      </w:pPr>
      <w:r w:rsidDel="00000000" w:rsidR="00000000" w:rsidRPr="00000000">
        <w:rPr>
          <w:rtl w:val="0"/>
        </w:rPr>
      </w:r>
    </w:p>
    <w:tbl>
      <w:tblPr>
        <w:tblStyle w:val="Table5"/>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APPROFONDIMENTO DELLE MATERIE LETTERARIE</w:t>
            </w:r>
          </w:p>
          <w:p w:rsidR="00000000" w:rsidDel="00000000" w:rsidP="00000000" w:rsidRDefault="00000000" w:rsidRPr="00000000" w14:paraId="0000005D">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 Angelantonio Nasuto</w:t>
            </w:r>
          </w:p>
        </w:tc>
      </w:tr>
    </w:tbl>
    <w:p w:rsidR="00000000" w:rsidDel="00000000" w:rsidP="00000000" w:rsidRDefault="00000000" w:rsidRPr="00000000" w14:paraId="0000005E">
      <w:pPr>
        <w:spacing w:line="240" w:lineRule="auto"/>
        <w:jc w:val="center"/>
        <w:rPr>
          <w:rFonts w:ascii="Times New Roman" w:cs="Times New Roman" w:eastAsia="Times New Roman" w:hAnsi="Times New Roman"/>
          <w:b w:val="1"/>
          <w:color w:val="666699"/>
          <w:sz w:val="28"/>
          <w:szCs w:val="28"/>
          <w:u w:val="single"/>
        </w:rPr>
      </w:pPr>
      <w:r w:rsidDel="00000000" w:rsidR="00000000" w:rsidRPr="00000000">
        <w:rPr>
          <w:rtl w:val="0"/>
        </w:rPr>
      </w:r>
    </w:p>
    <w:p w:rsidR="00000000" w:rsidDel="00000000" w:rsidP="00000000" w:rsidRDefault="00000000" w:rsidRPr="00000000" w14:paraId="0000005F">
      <w:pPr>
        <w:spacing w:lin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060">
      <w:pPr>
        <w:spacing w:befor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Usa le conoscenze e le abilità per orientarsi nella complessità del presente.</w:t>
      </w:r>
    </w:p>
    <w:p w:rsidR="00000000" w:rsidDel="00000000" w:rsidP="00000000" w:rsidRDefault="00000000" w:rsidRPr="00000000" w14:paraId="00000061">
      <w:pPr>
        <w:ind w:left="0" w:firstLine="0"/>
        <w:jc w:val="both"/>
        <w:rPr>
          <w:rFonts w:ascii="Times New Roman" w:cs="Times New Roman" w:eastAsia="Times New Roman" w:hAnsi="Times New Roman"/>
          <w:b w:val="1"/>
          <w:color w:val="666699"/>
          <w:sz w:val="20"/>
          <w:szCs w:val="20"/>
          <w:u w:val="single"/>
        </w:rPr>
      </w:pPr>
      <w:r w:rsidDel="00000000" w:rsidR="00000000" w:rsidRPr="00000000">
        <w:rPr>
          <w:rtl w:val="0"/>
        </w:rPr>
      </w:r>
    </w:p>
    <w:p w:rsidR="00000000" w:rsidDel="00000000" w:rsidP="00000000" w:rsidRDefault="00000000" w:rsidRPr="00000000" w14:paraId="00000062">
      <w:pPr>
        <w:spacing w:line="240" w:lineRule="auto"/>
        <w:ind w:left="200" w:firstLine="0"/>
        <w:jc w:val="center"/>
        <w:rPr>
          <w:rFonts w:ascii="Times New Roman" w:cs="Times New Roman" w:eastAsia="Times New Roman" w:hAnsi="Times New Roman"/>
          <w:b w:val="1"/>
          <w:color w:val="666699"/>
          <w:sz w:val="20"/>
          <w:szCs w:val="20"/>
          <w:u w:val="single"/>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right="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Usare le conoscenze apprese per comprendere problemi interculturali e di convivenza civile.</w:t>
      </w:r>
    </w:p>
    <w:p w:rsidR="00000000" w:rsidDel="00000000" w:rsidP="00000000" w:rsidRDefault="00000000" w:rsidRPr="00000000" w14:paraId="00000064">
      <w:pPr>
        <w:ind w:left="220" w:right="220" w:firstLine="0"/>
        <w:jc w:val="center"/>
        <w:rPr>
          <w:rFonts w:ascii="Times New Roman" w:cs="Times New Roman" w:eastAsia="Times New Roman" w:hAnsi="Times New Roman"/>
          <w:b w:val="1"/>
          <w:color w:val="666699"/>
          <w:sz w:val="28"/>
          <w:szCs w:val="28"/>
          <w:u w:val="single"/>
        </w:rPr>
      </w:pPr>
      <w:r w:rsidDel="00000000" w:rsidR="00000000" w:rsidRPr="00000000">
        <w:rPr>
          <w:rtl w:val="0"/>
        </w:rPr>
      </w:r>
    </w:p>
    <w:p w:rsidR="00000000" w:rsidDel="00000000" w:rsidP="00000000" w:rsidRDefault="00000000" w:rsidRPr="00000000" w14:paraId="00000065">
      <w:pPr>
        <w:ind w:left="220" w:right="22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066">
      <w:pPr>
        <w:spacing w:befor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L’ora di approfondimento sarà riservata ad approfondire i contenuti relativi al tema delle dipendenze digitali</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right="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68">
      <w:pPr>
        <w:ind w:left="220" w:right="220" w:firstLine="0"/>
        <w:jc w:val="center"/>
        <w:rPr>
          <w:rFonts w:ascii="Times New Roman" w:cs="Times New Roman" w:eastAsia="Times New Roman" w:hAnsi="Times New Roman"/>
          <w:b w:val="1"/>
          <w:color w:val="666699"/>
          <w:sz w:val="20"/>
          <w:szCs w:val="20"/>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r w:rsidDel="00000000" w:rsidR="00000000" w:rsidRPr="00000000">
        <w:rPr>
          <w:rtl w:val="0"/>
        </w:rPr>
      </w:r>
    </w:p>
    <w:p w:rsidR="00000000" w:rsidDel="00000000" w:rsidP="00000000" w:rsidRDefault="00000000" w:rsidRPr="00000000" w14:paraId="00000069">
      <w:pPr>
        <w:spacing w:before="240" w:lineRule="auto"/>
        <w:jc w:val="both"/>
        <w:rPr>
          <w:rFonts w:ascii="Times New Roman" w:cs="Times New Roman" w:eastAsia="Times New Roman" w:hAnsi="Times New Roman"/>
          <w:b w:val="1"/>
          <w:color w:val="666699"/>
          <w:sz w:val="20"/>
          <w:szCs w:val="20"/>
          <w:u w:val="single"/>
        </w:rPr>
      </w:pPr>
      <w:r w:rsidDel="00000000" w:rsidR="00000000" w:rsidRPr="00000000">
        <w:rPr>
          <w:rFonts w:ascii="Times New Roman" w:cs="Times New Roman" w:eastAsia="Times New Roman" w:hAnsi="Times New Roman"/>
          <w:color w:val="666699"/>
          <w:sz w:val="20"/>
          <w:szCs w:val="20"/>
          <w:rtl w:val="0"/>
        </w:rPr>
        <w:t xml:space="preserve">Lezione frontale e dialogata, discussione libera e guidata, attività di analisi lessicale e di comprensione del testo, insegnamento reciproco, realizzazione di schemi di sintesi e di mappe concettuali; cooperative learning: con la guida della docente gli alunni lavoreranno in piccoli gruppi, per consentire una maggiore partecipazione da parte di ciascun alunno, rielaborando le riflessioni sui testi letti che saranno poi assemblati in un cartellone.</w:t>
      </w:r>
      <w:r w:rsidDel="00000000" w:rsidR="00000000" w:rsidRPr="00000000">
        <w:rPr>
          <w:rtl w:val="0"/>
        </w:rPr>
      </w:r>
    </w:p>
    <w:p w:rsidR="00000000" w:rsidDel="00000000" w:rsidP="00000000" w:rsidRDefault="00000000" w:rsidRPr="00000000" w14:paraId="0000006A">
      <w:pPr>
        <w:ind w:left="220" w:right="220" w:firstLine="0"/>
        <w:jc w:val="center"/>
        <w:rPr>
          <w:rFonts w:ascii="Times New Roman" w:cs="Times New Roman" w:eastAsia="Times New Roman" w:hAnsi="Times New Roman"/>
          <w:b w:val="1"/>
          <w:color w:val="666699"/>
          <w:sz w:val="28"/>
          <w:szCs w:val="28"/>
          <w:u w:val="single"/>
        </w:rPr>
      </w:pPr>
      <w:r w:rsidDel="00000000" w:rsidR="00000000" w:rsidRPr="00000000">
        <w:rPr>
          <w:rtl w:val="0"/>
        </w:rPr>
      </w:r>
    </w:p>
    <w:p w:rsidR="00000000" w:rsidDel="00000000" w:rsidP="00000000" w:rsidRDefault="00000000" w:rsidRPr="00000000" w14:paraId="0000006B">
      <w:pPr>
        <w:ind w:left="220" w:right="220" w:firstLine="0"/>
        <w:jc w:val="center"/>
        <w:rPr>
          <w:rFonts w:ascii="Times New Roman" w:cs="Times New Roman" w:eastAsia="Times New Roman" w:hAnsi="Times New Roman"/>
          <w:b w:val="1"/>
          <w:color w:val="666699"/>
          <w:sz w:val="20"/>
          <w:szCs w:val="20"/>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r w:rsidDel="00000000" w:rsidR="00000000" w:rsidRPr="00000000">
        <w:rPr>
          <w:rFonts w:ascii="Times New Roman" w:cs="Times New Roman" w:eastAsia="Times New Roman" w:hAnsi="Times New Roman"/>
          <w:b w:val="1"/>
          <w:color w:val="666699"/>
          <w:sz w:val="20"/>
          <w:szCs w:val="20"/>
          <w:u w:val="single"/>
          <w:rtl w:val="0"/>
        </w:rPr>
        <w:t xml:space="preserve"> </w:t>
      </w:r>
    </w:p>
    <w:p w:rsidR="00000000" w:rsidDel="00000000" w:rsidP="00000000" w:rsidRDefault="00000000" w:rsidRPr="00000000" w14:paraId="0000006C">
      <w:pPr>
        <w:spacing w:before="0" w:line="24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 valutazione degli apprendimenti avverrà in riferimento al seguente criterio:</w:t>
      </w:r>
    </w:p>
    <w:p w:rsidR="00000000" w:rsidDel="00000000" w:rsidP="00000000" w:rsidRDefault="00000000" w:rsidRPr="00000000" w14:paraId="0000006D">
      <w:pPr>
        <w:spacing w:line="240" w:lineRule="auto"/>
        <w:ind w:right="22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10. </w:t>
      </w:r>
      <w:r w:rsidDel="00000000" w:rsidR="00000000" w:rsidRPr="00000000">
        <w:rPr>
          <w:rFonts w:ascii="Times New Roman" w:cs="Times New Roman" w:eastAsia="Times New Roman" w:hAnsi="Times New Roman"/>
          <w:color w:val="666699"/>
          <w:sz w:val="20"/>
          <w:szCs w:val="20"/>
          <w:rtl w:val="0"/>
        </w:rPr>
        <w:t xml:space="preserve">Utilizza le conoscenze apprese per comprendere in maniera approfondita le problematiche interculturali e di convivenza civile.</w:t>
      </w:r>
    </w:p>
    <w:p w:rsidR="00000000" w:rsidDel="00000000" w:rsidP="00000000" w:rsidRDefault="00000000" w:rsidRPr="00000000" w14:paraId="0000006E">
      <w:pPr>
        <w:spacing w:line="240" w:lineRule="auto"/>
        <w:ind w:right="220"/>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6F">
      <w:pPr>
        <w:spacing w:line="240" w:lineRule="auto"/>
        <w:ind w:right="22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9.</w:t>
      </w:r>
      <w:r w:rsidDel="00000000" w:rsidR="00000000" w:rsidRPr="00000000">
        <w:rPr>
          <w:rFonts w:ascii="Times New Roman" w:cs="Times New Roman" w:eastAsia="Times New Roman" w:hAnsi="Times New Roman"/>
          <w:color w:val="666699"/>
          <w:sz w:val="20"/>
          <w:szCs w:val="20"/>
          <w:rtl w:val="0"/>
        </w:rPr>
        <w:t xml:space="preserve"> Utilizza le conoscenze apprese per comprendere in maniera completa le problematiche interculturali e di convivenza civile.</w:t>
      </w:r>
    </w:p>
    <w:p w:rsidR="00000000" w:rsidDel="00000000" w:rsidP="00000000" w:rsidRDefault="00000000" w:rsidRPr="00000000" w14:paraId="00000070">
      <w:pPr>
        <w:spacing w:line="240" w:lineRule="auto"/>
        <w:ind w:right="220"/>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071">
      <w:pPr>
        <w:spacing w:line="240" w:lineRule="auto"/>
        <w:ind w:right="22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 8.</w:t>
      </w:r>
      <w:r w:rsidDel="00000000" w:rsidR="00000000" w:rsidRPr="00000000">
        <w:rPr>
          <w:rFonts w:ascii="Times New Roman" w:cs="Times New Roman" w:eastAsia="Times New Roman" w:hAnsi="Times New Roman"/>
          <w:color w:val="666699"/>
          <w:sz w:val="20"/>
          <w:szCs w:val="20"/>
          <w:rtl w:val="0"/>
        </w:rPr>
        <w:t xml:space="preserve">Utilizza le conoscenze apprese per comprendere in maniera corretta le problematiche interculturali e di convivenza civile.</w:t>
      </w:r>
    </w:p>
    <w:p w:rsidR="00000000" w:rsidDel="00000000" w:rsidP="00000000" w:rsidRDefault="00000000" w:rsidRPr="00000000" w14:paraId="00000072">
      <w:pPr>
        <w:spacing w:line="240" w:lineRule="auto"/>
        <w:ind w:right="220"/>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073">
      <w:pPr>
        <w:spacing w:line="240" w:lineRule="auto"/>
        <w:ind w:right="22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 7.</w:t>
      </w:r>
      <w:r w:rsidDel="00000000" w:rsidR="00000000" w:rsidRPr="00000000">
        <w:rPr>
          <w:rFonts w:ascii="Times New Roman" w:cs="Times New Roman" w:eastAsia="Times New Roman" w:hAnsi="Times New Roman"/>
          <w:color w:val="666699"/>
          <w:sz w:val="20"/>
          <w:szCs w:val="20"/>
          <w:rtl w:val="0"/>
        </w:rPr>
        <w:t xml:space="preserve"> Utilizza le conoscenze apprese per comprendere in maniera sostanzialmente corretta le problematiche interculturali e di convivenza civile.</w:t>
      </w:r>
    </w:p>
    <w:p w:rsidR="00000000" w:rsidDel="00000000" w:rsidP="00000000" w:rsidRDefault="00000000" w:rsidRPr="00000000" w14:paraId="00000074">
      <w:pPr>
        <w:spacing w:line="240" w:lineRule="auto"/>
        <w:ind w:right="22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 6. </w:t>
      </w:r>
      <w:r w:rsidDel="00000000" w:rsidR="00000000" w:rsidRPr="00000000">
        <w:rPr>
          <w:rFonts w:ascii="Times New Roman" w:cs="Times New Roman" w:eastAsia="Times New Roman" w:hAnsi="Times New Roman"/>
          <w:color w:val="666699"/>
          <w:sz w:val="20"/>
          <w:szCs w:val="20"/>
          <w:rtl w:val="0"/>
        </w:rPr>
        <w:t xml:space="preserve">Utilizza le conoscenze apprese per comprendere in maniera globalmente chiara le problematiche interculturali e di convivenza civile.</w:t>
      </w:r>
    </w:p>
    <w:p w:rsidR="00000000" w:rsidDel="00000000" w:rsidP="00000000" w:rsidRDefault="00000000" w:rsidRPr="00000000" w14:paraId="00000075">
      <w:pPr>
        <w:spacing w:line="240" w:lineRule="auto"/>
        <w:ind w:right="220"/>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76">
      <w:pPr>
        <w:spacing w:line="240" w:lineRule="auto"/>
        <w:ind w:right="22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 5.</w:t>
      </w:r>
      <w:r w:rsidDel="00000000" w:rsidR="00000000" w:rsidRPr="00000000">
        <w:rPr>
          <w:rFonts w:ascii="Times New Roman" w:cs="Times New Roman" w:eastAsia="Times New Roman" w:hAnsi="Times New Roman"/>
          <w:color w:val="666699"/>
          <w:sz w:val="20"/>
          <w:szCs w:val="20"/>
          <w:rtl w:val="0"/>
        </w:rPr>
        <w:t xml:space="preserve">Utilizza le conoscenze apprese per comprendere in maniera parzialmente adeguata le problematiche interculturali e di convivenza civile.</w:t>
      </w:r>
    </w:p>
    <w:p w:rsidR="00000000" w:rsidDel="00000000" w:rsidP="00000000" w:rsidRDefault="00000000" w:rsidRPr="00000000" w14:paraId="00000077">
      <w:pPr>
        <w:ind w:right="220"/>
        <w:jc w:val="center"/>
        <w:rPr>
          <w:rFonts w:ascii="Times New Roman" w:cs="Times New Roman" w:eastAsia="Times New Roman" w:hAnsi="Times New Roman"/>
          <w:b w:val="1"/>
          <w:color w:val="666699"/>
          <w:sz w:val="20"/>
          <w:szCs w:val="20"/>
          <w:u w:val="single"/>
        </w:rPr>
      </w:pPr>
      <w:r w:rsidDel="00000000" w:rsidR="00000000" w:rsidRPr="00000000">
        <w:rPr>
          <w:rFonts w:ascii="Times New Roman" w:cs="Times New Roman" w:eastAsia="Times New Roman" w:hAnsi="Times New Roman"/>
          <w:b w:val="1"/>
          <w:color w:val="666699"/>
          <w:sz w:val="20"/>
          <w:szCs w:val="20"/>
          <w:u w:val="single"/>
          <w:rtl w:val="0"/>
        </w:rPr>
        <w:t xml:space="preserve"> </w:t>
      </w:r>
    </w:p>
    <w:p w:rsidR="00000000" w:rsidDel="00000000" w:rsidP="00000000" w:rsidRDefault="00000000" w:rsidRPr="00000000" w14:paraId="00000078">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tbl>
      <w:tblPr>
        <w:tblStyle w:val="Table6"/>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INGLESE</w:t>
            </w:r>
          </w:p>
          <w:p w:rsidR="00000000" w:rsidDel="00000000" w:rsidP="00000000" w:rsidRDefault="00000000" w:rsidRPr="00000000" w14:paraId="0000007A">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Di Sarno Nadia</w:t>
            </w:r>
            <w:r w:rsidDel="00000000" w:rsidR="00000000" w:rsidRPr="00000000">
              <w:rPr>
                <w:rtl w:val="0"/>
              </w:rPr>
            </w:r>
          </w:p>
        </w:tc>
      </w:tr>
    </w:tbl>
    <w:p w:rsidR="00000000" w:rsidDel="00000000" w:rsidP="00000000" w:rsidRDefault="00000000" w:rsidRPr="00000000" w14:paraId="0000007B">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7C">
      <w:pPr>
        <w:spacing w:line="256.8" w:lineRule="auto"/>
        <w:jc w:val="center"/>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8"/>
          <w:szCs w:val="28"/>
          <w:u w:val="single"/>
          <w:rtl w:val="0"/>
        </w:rPr>
        <w:t xml:space="preserve"> Traguardi per lo sviluppo delle competenze</w:t>
      </w:r>
      <w:r w:rsidDel="00000000" w:rsidR="00000000" w:rsidRPr="00000000">
        <w:rPr>
          <w:rtl w:val="0"/>
        </w:rPr>
      </w:r>
    </w:p>
    <w:p w:rsidR="00000000" w:rsidDel="00000000" w:rsidP="00000000" w:rsidRDefault="00000000" w:rsidRPr="00000000" w14:paraId="0000007D">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comprende i punti essenziali di messaggi in lingua standard su argomenti familiari e di studio. Interagisce per iscritto e oralmente in contesti familiari su argomenti noti. </w:t>
      </w:r>
    </w:p>
    <w:p w:rsidR="00000000" w:rsidDel="00000000" w:rsidP="00000000" w:rsidRDefault="00000000" w:rsidRPr="00000000" w14:paraId="0000007E">
      <w:pPr>
        <w:spacing w:before="240" w:lineRule="auto"/>
        <w:jc w:val="center"/>
        <w:rPr>
          <w:rFonts w:ascii="Times New Roman" w:cs="Times New Roman" w:eastAsia="Times New Roman" w:hAnsi="Times New Roman"/>
          <w:b w:val="1"/>
          <w:color w:val="666699"/>
          <w:sz w:val="20"/>
          <w:szCs w:val="20"/>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r w:rsidDel="00000000" w:rsidR="00000000" w:rsidRPr="00000000">
        <w:rPr>
          <w:rFonts w:ascii="Times New Roman" w:cs="Times New Roman" w:eastAsia="Times New Roman" w:hAnsi="Times New Roman"/>
          <w:b w:val="1"/>
          <w:color w:val="666699"/>
          <w:sz w:val="20"/>
          <w:szCs w:val="20"/>
          <w:rtl w:val="0"/>
        </w:rPr>
        <w:t xml:space="preserve"> </w:t>
      </w:r>
    </w:p>
    <w:p w:rsidR="00000000" w:rsidDel="00000000" w:rsidP="00000000" w:rsidRDefault="00000000" w:rsidRPr="00000000" w14:paraId="0000007F">
      <w:pPr>
        <w:spacing w:before="0" w:line="240" w:lineRule="auto"/>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Ascolto (comprensione orale):</w:t>
      </w:r>
    </w:p>
    <w:p w:rsidR="00000000" w:rsidDel="00000000" w:rsidP="00000000" w:rsidRDefault="00000000" w:rsidRPr="00000000" w14:paraId="00000080">
      <w:pPr>
        <w:numPr>
          <w:ilvl w:val="0"/>
          <w:numId w:val="8"/>
        </w:numPr>
        <w:spacing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Comprendere i punti essenziali di un discorso, a condizione che venga usata una lingua chiara e che si parli di argomenti familiari inerenti alla scuola e al tempo libero.</w:t>
      </w:r>
    </w:p>
    <w:p w:rsidR="00000000" w:rsidDel="00000000" w:rsidP="00000000" w:rsidRDefault="00000000" w:rsidRPr="00000000" w14:paraId="00000081">
      <w:pPr>
        <w:spacing w:before="0" w:line="240" w:lineRule="auto"/>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Parlato (produzione e interazione orale):</w:t>
      </w:r>
    </w:p>
    <w:p w:rsidR="00000000" w:rsidDel="00000000" w:rsidP="00000000" w:rsidRDefault="00000000" w:rsidRPr="00000000" w14:paraId="00000082">
      <w:pPr>
        <w:numPr>
          <w:ilvl w:val="0"/>
          <w:numId w:val="9"/>
        </w:numPr>
        <w:spacing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Descrivere e presentare persone, condizioni di vita o di studio, compiti quotidiani; indicare che cosa piace o non piace.</w:t>
      </w:r>
    </w:p>
    <w:p w:rsidR="00000000" w:rsidDel="00000000" w:rsidP="00000000" w:rsidRDefault="00000000" w:rsidRPr="00000000" w14:paraId="00000083">
      <w:pPr>
        <w:spacing w:before="0" w:line="240" w:lineRule="auto"/>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Lettura (comprensione scritta):</w:t>
      </w:r>
    </w:p>
    <w:p w:rsidR="00000000" w:rsidDel="00000000" w:rsidP="00000000" w:rsidRDefault="00000000" w:rsidRPr="00000000" w14:paraId="00000084">
      <w:pPr>
        <w:numPr>
          <w:ilvl w:val="0"/>
          <w:numId w:val="38"/>
        </w:numPr>
        <w:spacing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Leggere ed individuare informazioni esplicite in brevi testi di uso quotidiano.</w:t>
      </w:r>
    </w:p>
    <w:p w:rsidR="00000000" w:rsidDel="00000000" w:rsidP="00000000" w:rsidRDefault="00000000" w:rsidRPr="00000000" w14:paraId="00000085">
      <w:pPr>
        <w:spacing w:before="0" w:line="240" w:lineRule="auto"/>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b w:val="1"/>
          <w:i w:val="1"/>
          <w:color w:val="666699"/>
          <w:sz w:val="24"/>
          <w:szCs w:val="24"/>
          <w:rtl w:val="0"/>
        </w:rPr>
        <w:t xml:space="preserve">Scrittura (produzione scritta):</w:t>
      </w:r>
    </w:p>
    <w:p w:rsidR="00000000" w:rsidDel="00000000" w:rsidP="00000000" w:rsidRDefault="00000000" w:rsidRPr="00000000" w14:paraId="00000086">
      <w:pPr>
        <w:numPr>
          <w:ilvl w:val="0"/>
          <w:numId w:val="24"/>
        </w:numPr>
        <w:spacing w:before="0" w:lin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Raccontare per iscritto esperienze, esprimendo sensazioni e opinioni con frasi semplici.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088">
      <w:pPr>
        <w:ind w:right="18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Il modulo comprenderà un  momento iniziale che prevederà la lettura e conoscenza del   regolamento d’istituto relativamente all’emergenza Covid. Il modulo ha, inoltre,  lo scopo di favorire l’avvio del nuovo anno scolastico        con attività di socializzazione  tese al rinforzo delle competenze sociali e civiche.</w:t>
      </w:r>
    </w:p>
    <w:p w:rsidR="00000000" w:rsidDel="00000000" w:rsidP="00000000" w:rsidRDefault="00000000" w:rsidRPr="00000000" w14:paraId="00000089">
      <w:pPr>
        <w:ind w:right="18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Quindi si passerà alla revisione sistematica degli argomenti della classe precedente, al fine di consolidare le competenze linguistiche necessarie per avviare gli argomenti ed i contenuti oggetto di studio della classe seconda.</w:t>
      </w:r>
    </w:p>
    <w:p w:rsidR="00000000" w:rsidDel="00000000" w:rsidP="00000000" w:rsidRDefault="00000000" w:rsidRPr="00000000" w14:paraId="0000008A">
      <w:pPr>
        <w:ind w:right="18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Pertanto verranno proposte le seguenti attività:</w:t>
      </w:r>
    </w:p>
    <w:p w:rsidR="00000000" w:rsidDel="00000000" w:rsidP="00000000" w:rsidRDefault="00000000" w:rsidRPr="00000000" w14:paraId="0000008B">
      <w:pPr>
        <w:numPr>
          <w:ilvl w:val="0"/>
          <w:numId w:val="41"/>
        </w:numPr>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Conversazione in L2 </w:t>
      </w:r>
    </w:p>
    <w:p w:rsidR="00000000" w:rsidDel="00000000" w:rsidP="00000000" w:rsidRDefault="00000000" w:rsidRPr="00000000" w14:paraId="0000008C">
      <w:pPr>
        <w:numPr>
          <w:ilvl w:val="0"/>
          <w:numId w:val="41"/>
        </w:numPr>
        <w:ind w:left="720" w:right="20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Giochi linguistici</w:t>
      </w:r>
    </w:p>
    <w:p w:rsidR="00000000" w:rsidDel="00000000" w:rsidP="00000000" w:rsidRDefault="00000000" w:rsidRPr="00000000" w14:paraId="0000008D">
      <w:pPr>
        <w:numPr>
          <w:ilvl w:val="0"/>
          <w:numId w:val="41"/>
        </w:numPr>
        <w:ind w:left="720" w:hanging="360"/>
        <w:jc w:val="left"/>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Lettura e comprensione di testi</w:t>
      </w:r>
    </w:p>
    <w:p w:rsidR="00000000" w:rsidDel="00000000" w:rsidP="00000000" w:rsidRDefault="00000000" w:rsidRPr="00000000" w14:paraId="0000008E">
      <w:pPr>
        <w:numPr>
          <w:ilvl w:val="0"/>
          <w:numId w:val="41"/>
        </w:numPr>
        <w:ind w:left="720" w:hanging="360"/>
        <w:jc w:val="left"/>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Elaborazione di semplici testi scritti.</w:t>
      </w:r>
    </w:p>
    <w:p w:rsidR="00000000" w:rsidDel="00000000" w:rsidP="00000000" w:rsidRDefault="00000000" w:rsidRPr="00000000" w14:paraId="0000008F">
      <w:pPr>
        <w:numPr>
          <w:ilvl w:val="0"/>
          <w:numId w:val="41"/>
        </w:numPr>
        <w:ind w:left="720" w:hanging="360"/>
        <w:jc w:val="left"/>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Somministrazione del test d’ingresso.</w:t>
      </w:r>
    </w:p>
    <w:p w:rsidR="00000000" w:rsidDel="00000000" w:rsidP="00000000" w:rsidRDefault="00000000" w:rsidRPr="00000000" w14:paraId="00000090">
      <w:pPr>
        <w:ind w:left="720" w:firstLine="0"/>
        <w:jc w:val="left"/>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092">
      <w:pPr>
        <w:spacing w:befor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farà ricorso alla lezione interattiva, al brainstorming, al cooperative learning ,  role-play. Esercitazioni individuali e a piccoli gruppi, Problem-solving e cooperative learning. In classe si utilizzerà la Lim per la visione di materiale off line e on line. La rete Internet sarà costantemente a disposizione per la consultazione in tempo reale di varie risorse finalizzate alla realizzazione delle diverse attività. Saranno predisposti momenti di ascolto o discussione guidata.</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094">
      <w:pPr>
        <w:ind w:left="20" w:righ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095">
      <w:pPr>
        <w:spacing w:before="0" w:line="240"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096">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Partecipa alle attività con entusiasmo, interesse e costanza, apportando il proprio personale contributo. Comprende in modo ampio e preciso, comunica in modo coerente utilizzando un lessico vario ed appropriato e con eccellente pronuncia.</w:t>
      </w:r>
    </w:p>
    <w:p w:rsidR="00000000" w:rsidDel="00000000" w:rsidP="00000000" w:rsidRDefault="00000000" w:rsidRPr="00000000" w14:paraId="00000097">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Partecipa attivamente alle attività proposte apportando il proprio personale contributo. Comprende in modo ampio, comunica in modo coerente utilizzando un lessico adeguato e con buona pronuncia.</w:t>
      </w:r>
    </w:p>
    <w:p w:rsidR="00000000" w:rsidDel="00000000" w:rsidP="00000000" w:rsidRDefault="00000000" w:rsidRPr="00000000" w14:paraId="00000098">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 Partecipa con interesse alle attività proposte. Comprende agevolmente i messaggi, intervenendo adeguatamente; utilizza un lessico corretto e con discreta pronuncia.</w:t>
      </w:r>
    </w:p>
    <w:p w:rsidR="00000000" w:rsidDel="00000000" w:rsidP="00000000" w:rsidRDefault="00000000" w:rsidRPr="00000000" w14:paraId="00000099">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w:t>
      </w:r>
      <w:r w:rsidDel="00000000" w:rsidR="00000000" w:rsidRPr="00000000">
        <w:rPr>
          <w:rFonts w:ascii="Times New Roman" w:cs="Times New Roman" w:eastAsia="Times New Roman" w:hAnsi="Times New Roman"/>
          <w:color w:val="666699"/>
          <w:sz w:val="24"/>
          <w:szCs w:val="24"/>
          <w:rtl w:val="0"/>
        </w:rPr>
        <w:t xml:space="preserve">.  Partecipa alle attività solo se sollecitato. Comprende i punti essenziali del messaggio, comunica in modo semplice, ma complessivamente corretto, con lessico essenziale e pronuncia accettabile.</w:t>
      </w:r>
    </w:p>
    <w:p w:rsidR="00000000" w:rsidDel="00000000" w:rsidP="00000000" w:rsidRDefault="00000000" w:rsidRPr="00000000" w14:paraId="0000009A">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w:t>
      </w:r>
      <w:r w:rsidDel="00000000" w:rsidR="00000000" w:rsidRPr="00000000">
        <w:rPr>
          <w:rFonts w:ascii="Times New Roman" w:cs="Times New Roman" w:eastAsia="Times New Roman" w:hAnsi="Times New Roman"/>
          <w:color w:val="666699"/>
          <w:sz w:val="24"/>
          <w:szCs w:val="24"/>
          <w:rtl w:val="0"/>
        </w:rPr>
        <w:t xml:space="preserve"> Partecipa in modo passivo alle attività e solo se sollecitato. Comprende il messaggio in modo parziale, comunica con lessico e strutture modeste e pronuncia non sempre corretta.</w:t>
      </w:r>
    </w:p>
    <w:p w:rsidR="00000000" w:rsidDel="00000000" w:rsidP="00000000" w:rsidRDefault="00000000" w:rsidRPr="00000000" w14:paraId="0000009B">
      <w:pPr>
        <w:spacing w:before="0" w:line="24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Partecipa poco alle attività. Incontra difficoltà nella comprensione di messaggi scritti e orali, comunica in modo stentato e con un lessico limitato. </w:t>
      </w:r>
    </w:p>
    <w:p w:rsidR="00000000" w:rsidDel="00000000" w:rsidP="00000000" w:rsidRDefault="00000000" w:rsidRPr="00000000" w14:paraId="0000009C">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7"/>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Spagnolo</w:t>
            </w:r>
          </w:p>
          <w:p w:rsidR="00000000" w:rsidDel="00000000" w:rsidP="00000000" w:rsidRDefault="00000000" w:rsidRPr="00000000" w14:paraId="0000009E">
            <w:pPr>
              <w:widowControl w:val="0"/>
              <w:spacing w:line="240" w:lineRule="auto"/>
              <w:ind w:left="720" w:firstLine="0"/>
              <w:jc w:val="center"/>
              <w:rPr>
                <w:rFonts w:ascii="Times New Roman" w:cs="Times New Roman" w:eastAsia="Times New Roman" w:hAnsi="Times New Roman"/>
                <w:b w:val="1"/>
                <w:color w:val="333399"/>
                <w:sz w:val="46"/>
                <w:szCs w:val="46"/>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PACE Sara</w:t>
            </w:r>
            <w:r w:rsidDel="00000000" w:rsidR="00000000" w:rsidRPr="00000000">
              <w:rPr>
                <w:rtl w:val="0"/>
              </w:rPr>
            </w:r>
          </w:p>
          <w:p w:rsidR="00000000" w:rsidDel="00000000" w:rsidP="00000000" w:rsidRDefault="00000000" w:rsidRPr="00000000" w14:paraId="0000009F">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tl w:val="0"/>
              </w:rPr>
            </w:r>
          </w:p>
        </w:tc>
      </w:tr>
    </w:tb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0A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240" w:line="276" w:lineRule="auto"/>
        <w:ind w:left="720" w:right="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L’alunno comprende brevi messaggi orali e scritti relativi ad ambiti familiari. Comunica oralmente e per iscritto, in modo semplice, aspetti del proprio vissuto e del proprio ambiente. Legge brevi testi con tecniche adeguate allo scopo. Chiede spiegazioni, svolge compiti secondo le indicazioni date in lingua straniera dall’insegnante. Lavora autonomamente e ricorre a diversi strumenti digitali per reperire le informazioni necessarie a realizzare un prodotto.</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0A3">
      <w:pPr>
        <w:numPr>
          <w:ilvl w:val="0"/>
          <w:numId w:val="29"/>
        </w:numPr>
        <w:spacing w:after="0" w:afterAutospacing="0" w:before="240" w:line="240" w:lineRule="auto"/>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b w:val="1"/>
          <w:i w:val="1"/>
          <w:color w:val="666699"/>
          <w:sz w:val="20"/>
          <w:szCs w:val="20"/>
          <w:rtl w:val="0"/>
        </w:rPr>
        <w:t xml:space="preserve">Ascolto</w:t>
      </w:r>
      <w:r w:rsidDel="00000000" w:rsidR="00000000" w:rsidRPr="00000000">
        <w:rPr>
          <w:rFonts w:ascii="Times New Roman" w:cs="Times New Roman" w:eastAsia="Times New Roman" w:hAnsi="Times New Roman"/>
          <w:i w:val="1"/>
          <w:color w:val="666699"/>
          <w:sz w:val="20"/>
          <w:szCs w:val="20"/>
          <w:rtl w:val="0"/>
        </w:rPr>
        <w:t xml:space="preserve"> </w:t>
      </w:r>
      <w:r w:rsidDel="00000000" w:rsidR="00000000" w:rsidRPr="00000000">
        <w:rPr>
          <w:rFonts w:ascii="Times New Roman" w:cs="Times New Roman" w:eastAsia="Times New Roman" w:hAnsi="Times New Roman"/>
          <w:color w:val="666699"/>
          <w:sz w:val="20"/>
          <w:szCs w:val="20"/>
          <w:rtl w:val="0"/>
        </w:rPr>
        <w:t xml:space="preserve">(comprensione orale): Comprendere istruzioni, espressioni e frasi di uso quotidiano.</w:t>
      </w:r>
    </w:p>
    <w:p w:rsidR="00000000" w:rsidDel="00000000" w:rsidP="00000000" w:rsidRDefault="00000000" w:rsidRPr="00000000" w14:paraId="000000A4">
      <w:pPr>
        <w:numPr>
          <w:ilvl w:val="0"/>
          <w:numId w:val="29"/>
        </w:numPr>
        <w:spacing w:after="0" w:afterAutospacing="0" w:before="0" w:beforeAutospacing="0" w:line="240" w:lineRule="auto"/>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b w:val="1"/>
          <w:i w:val="1"/>
          <w:color w:val="666699"/>
          <w:sz w:val="20"/>
          <w:szCs w:val="20"/>
          <w:rtl w:val="0"/>
        </w:rPr>
        <w:t xml:space="preserve">Parlato</w:t>
      </w:r>
      <w:r w:rsidDel="00000000" w:rsidR="00000000" w:rsidRPr="00000000">
        <w:rPr>
          <w:rFonts w:ascii="Times New Roman" w:cs="Times New Roman" w:eastAsia="Times New Roman" w:hAnsi="Times New Roman"/>
          <w:i w:val="1"/>
          <w:color w:val="666699"/>
          <w:sz w:val="20"/>
          <w:szCs w:val="20"/>
          <w:rtl w:val="0"/>
        </w:rPr>
        <w:t xml:space="preserve"> </w:t>
      </w:r>
      <w:r w:rsidDel="00000000" w:rsidR="00000000" w:rsidRPr="00000000">
        <w:rPr>
          <w:rFonts w:ascii="Times New Roman" w:cs="Times New Roman" w:eastAsia="Times New Roman" w:hAnsi="Times New Roman"/>
          <w:color w:val="666699"/>
          <w:sz w:val="20"/>
          <w:szCs w:val="20"/>
          <w:rtl w:val="0"/>
        </w:rPr>
        <w:t xml:space="preserve">(produzione e interazione orale): riferire semplici informazioni afferenti alla sfera personale.</w:t>
      </w:r>
    </w:p>
    <w:p w:rsidR="00000000" w:rsidDel="00000000" w:rsidP="00000000" w:rsidRDefault="00000000" w:rsidRPr="00000000" w14:paraId="000000A5">
      <w:pPr>
        <w:numPr>
          <w:ilvl w:val="0"/>
          <w:numId w:val="29"/>
        </w:numPr>
        <w:spacing w:before="0" w:beforeAutospacing="0" w:line="240" w:lineRule="auto"/>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b w:val="1"/>
          <w:i w:val="1"/>
          <w:color w:val="666699"/>
          <w:sz w:val="20"/>
          <w:szCs w:val="20"/>
          <w:rtl w:val="0"/>
        </w:rPr>
        <w:t xml:space="preserve">Lettura</w:t>
      </w:r>
      <w:r w:rsidDel="00000000" w:rsidR="00000000" w:rsidRPr="00000000">
        <w:rPr>
          <w:rFonts w:ascii="Times New Roman" w:cs="Times New Roman" w:eastAsia="Times New Roman" w:hAnsi="Times New Roman"/>
          <w:i w:val="1"/>
          <w:color w:val="666699"/>
          <w:sz w:val="20"/>
          <w:szCs w:val="20"/>
          <w:rtl w:val="0"/>
        </w:rPr>
        <w:t xml:space="preserve"> </w:t>
      </w:r>
      <w:r w:rsidDel="00000000" w:rsidR="00000000" w:rsidRPr="00000000">
        <w:rPr>
          <w:rFonts w:ascii="Times New Roman" w:cs="Times New Roman" w:eastAsia="Times New Roman" w:hAnsi="Times New Roman"/>
          <w:color w:val="666699"/>
          <w:sz w:val="20"/>
          <w:szCs w:val="20"/>
          <w:rtl w:val="0"/>
        </w:rPr>
        <w:t xml:space="preserve">(comprensione scritta): Comprendere testi semplici di contenuto familiare e di tipo concreto.</w:t>
      </w:r>
    </w:p>
    <w:p w:rsidR="00000000" w:rsidDel="00000000" w:rsidP="00000000" w:rsidRDefault="00000000" w:rsidRPr="00000000" w14:paraId="000000A6">
      <w:pPr>
        <w:numPr>
          <w:ilvl w:val="0"/>
          <w:numId w:val="29"/>
        </w:numPr>
        <w:spacing w:line="240" w:lineRule="auto"/>
        <w:ind w:left="720" w:right="20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b w:val="1"/>
          <w:i w:val="1"/>
          <w:color w:val="666699"/>
          <w:sz w:val="20"/>
          <w:szCs w:val="20"/>
          <w:rtl w:val="0"/>
        </w:rPr>
        <w:t xml:space="preserve">Scrittura</w:t>
      </w:r>
      <w:r w:rsidDel="00000000" w:rsidR="00000000" w:rsidRPr="00000000">
        <w:rPr>
          <w:rFonts w:ascii="Times New Roman" w:cs="Times New Roman" w:eastAsia="Times New Roman" w:hAnsi="Times New Roman"/>
          <w:i w:val="1"/>
          <w:color w:val="666699"/>
          <w:sz w:val="20"/>
          <w:szCs w:val="20"/>
          <w:rtl w:val="0"/>
        </w:rPr>
        <w:t xml:space="preserve"> </w:t>
      </w:r>
      <w:r w:rsidDel="00000000" w:rsidR="00000000" w:rsidRPr="00000000">
        <w:rPr>
          <w:rFonts w:ascii="Times New Roman" w:cs="Times New Roman" w:eastAsia="Times New Roman" w:hAnsi="Times New Roman"/>
          <w:color w:val="666699"/>
          <w:sz w:val="20"/>
          <w:szCs w:val="20"/>
          <w:rtl w:val="0"/>
        </w:rPr>
        <w:t xml:space="preserve">(produzione scritta): scrivere testi brevi e semplici per raccontare le proprie esperienze, per fare gli auguri, anche con errori formali che non compromettano però la comprensibilità del messaggio.</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0A8">
      <w:pPr>
        <w:numPr>
          <w:ilvl w:val="0"/>
          <w:numId w:val="52"/>
        </w:numPr>
        <w:ind w:left="720" w:right="20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Ripasso dei tempi del passato e delle funzioni comunicative atte a esprimere desideri e auguri. </w:t>
      </w:r>
    </w:p>
    <w:p w:rsidR="00000000" w:rsidDel="00000000" w:rsidP="00000000" w:rsidRDefault="00000000" w:rsidRPr="00000000" w14:paraId="000000A9">
      <w:pPr>
        <w:ind w:right="2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0AB">
      <w:pPr>
        <w:ind w:right="2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Cooperative learning , flipped classroom, problem solving, lezione dialogata, lezione frontale.</w:t>
      </w:r>
    </w:p>
    <w:p w:rsidR="00000000" w:rsidDel="00000000" w:rsidP="00000000" w:rsidRDefault="00000000" w:rsidRPr="00000000" w14:paraId="000000AC">
      <w:pPr>
        <w:ind w:left="200" w:right="200" w:firstLine="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0AE">
      <w:pPr>
        <w:ind w:left="20" w:right="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 valutazione degli apprendimenti avverrà in riferimento al seguente criterio:</w:t>
      </w:r>
    </w:p>
    <w:p w:rsidR="00000000" w:rsidDel="00000000" w:rsidP="00000000" w:rsidRDefault="00000000" w:rsidRPr="00000000" w14:paraId="000000AF">
      <w:pPr>
        <w:ind w:left="20" w:right="20" w:firstLine="0"/>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B0">
      <w:pPr>
        <w:ind w:right="2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10:</w:t>
      </w:r>
      <w:r w:rsidDel="00000000" w:rsidR="00000000" w:rsidRPr="00000000">
        <w:rPr>
          <w:rFonts w:ascii="Times New Roman" w:cs="Times New Roman" w:eastAsia="Times New Roman" w:hAnsi="Times New Roman"/>
          <w:color w:val="666699"/>
          <w:sz w:val="20"/>
          <w:szCs w:val="20"/>
          <w:rtl w:val="0"/>
        </w:rPr>
        <w:t xml:space="preserve"> L’alunno utilizza un lessico ricco, appropriato e personale. Organizza il lavoro in modo coerente e sceglie registro e stile comunicativi decisamente appropriati. Utilizza diversi strumenti digitali per reperire e interpretare informazioni in modo critico.</w:t>
      </w:r>
    </w:p>
    <w:p w:rsidR="00000000" w:rsidDel="00000000" w:rsidP="00000000" w:rsidRDefault="00000000" w:rsidRPr="00000000" w14:paraId="000000B1">
      <w:pPr>
        <w:ind w:right="2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B2">
      <w:pPr>
        <w:ind w:right="2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9:</w:t>
      </w:r>
      <w:r w:rsidDel="00000000" w:rsidR="00000000" w:rsidRPr="00000000">
        <w:rPr>
          <w:rFonts w:ascii="Times New Roman" w:cs="Times New Roman" w:eastAsia="Times New Roman" w:hAnsi="Times New Roman"/>
          <w:color w:val="666699"/>
          <w:sz w:val="20"/>
          <w:szCs w:val="20"/>
          <w:rtl w:val="0"/>
        </w:rPr>
        <w:t xml:space="preserve"> L’alunno risponde utilizza un lessico appropriato e ricco. Organizza il lavoro in modo abbastanza coerente e sceglie registro e stile comunicativi appropriati. Utilizza diversi strumenti digitali per reperire e interpretare informazioni.</w:t>
      </w:r>
    </w:p>
    <w:p w:rsidR="00000000" w:rsidDel="00000000" w:rsidP="00000000" w:rsidRDefault="00000000" w:rsidRPr="00000000" w14:paraId="000000B3">
      <w:pPr>
        <w:ind w:right="200"/>
        <w:jc w:val="both"/>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0B4">
      <w:pPr>
        <w:ind w:right="2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8:</w:t>
      </w:r>
      <w:r w:rsidDel="00000000" w:rsidR="00000000" w:rsidRPr="00000000">
        <w:rPr>
          <w:rFonts w:ascii="Times New Roman" w:cs="Times New Roman" w:eastAsia="Times New Roman" w:hAnsi="Times New Roman"/>
          <w:color w:val="666699"/>
          <w:sz w:val="20"/>
          <w:szCs w:val="20"/>
          <w:rtl w:val="0"/>
        </w:rPr>
        <w:t xml:space="preserve"> L’alunno utilizza un lessico appropriato. Organizza il lavoro in modo coerente. Sceglie registro e stile comunicativi abbastanza appropriati. Utilizza diversi strumenti digitali per reperire informazioni.</w:t>
      </w:r>
    </w:p>
    <w:p w:rsidR="00000000" w:rsidDel="00000000" w:rsidP="00000000" w:rsidRDefault="00000000" w:rsidRPr="00000000" w14:paraId="000000B5">
      <w:pPr>
        <w:ind w:right="2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B6">
      <w:pPr>
        <w:ind w:right="2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7</w:t>
      </w:r>
      <w:r w:rsidDel="00000000" w:rsidR="00000000" w:rsidRPr="00000000">
        <w:rPr>
          <w:rFonts w:ascii="Times New Roman" w:cs="Times New Roman" w:eastAsia="Times New Roman" w:hAnsi="Times New Roman"/>
          <w:color w:val="666699"/>
          <w:sz w:val="20"/>
          <w:szCs w:val="20"/>
          <w:rtl w:val="0"/>
        </w:rPr>
        <w:t xml:space="preserve">: L’alunno utilizza un lessico appropriato seppure con qualche errore. Organizza il lavoro in modo discreto. Sceglie registro e stile comunicativi abbastanza appropriati. Utilizza qualche strumento digitale per reperire informazioni.</w:t>
      </w:r>
    </w:p>
    <w:p w:rsidR="00000000" w:rsidDel="00000000" w:rsidP="00000000" w:rsidRDefault="00000000" w:rsidRPr="00000000" w14:paraId="000000B7">
      <w:pPr>
        <w:ind w:right="2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B8">
      <w:pPr>
        <w:ind w:right="2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6</w:t>
      </w:r>
      <w:r w:rsidDel="00000000" w:rsidR="00000000" w:rsidRPr="00000000">
        <w:rPr>
          <w:rFonts w:ascii="Times New Roman" w:cs="Times New Roman" w:eastAsia="Times New Roman" w:hAnsi="Times New Roman"/>
          <w:color w:val="666699"/>
          <w:sz w:val="20"/>
          <w:szCs w:val="20"/>
          <w:rtl w:val="0"/>
        </w:rPr>
        <w:t xml:space="preserve">: L’alunno utilizza un lessico limitato e con qualche errore. Organizza il lavoro in modo semplice. Sceglie registro e stile comunicativi sufficientemente adeguati al contesto. Non utilizza strumenti digitali per reperire informazioni.</w:t>
      </w:r>
    </w:p>
    <w:p w:rsidR="00000000" w:rsidDel="00000000" w:rsidP="00000000" w:rsidRDefault="00000000" w:rsidRPr="00000000" w14:paraId="000000B9">
      <w:pPr>
        <w:ind w:right="2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BA">
      <w:pPr>
        <w:ind w:right="2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5</w:t>
      </w:r>
      <w:r w:rsidDel="00000000" w:rsidR="00000000" w:rsidRPr="00000000">
        <w:rPr>
          <w:rFonts w:ascii="Times New Roman" w:cs="Times New Roman" w:eastAsia="Times New Roman" w:hAnsi="Times New Roman"/>
          <w:color w:val="666699"/>
          <w:sz w:val="20"/>
          <w:szCs w:val="20"/>
          <w:rtl w:val="0"/>
        </w:rPr>
        <w:t xml:space="preserve">: L’alunno utilizza un lessico molto limitato e con diversi errori. Il lavoro non è organizzato in  modo logico. Sceglie registro e stile comunicativi non adeguati al contesto. Non utilizza strumenti digitali per reperire informazioni.</w:t>
      </w:r>
    </w:p>
    <w:p w:rsidR="00000000" w:rsidDel="00000000" w:rsidP="00000000" w:rsidRDefault="00000000" w:rsidRPr="00000000" w14:paraId="000000BB">
      <w:pPr>
        <w:ind w:right="2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BC">
      <w:pPr>
        <w:ind w:right="220"/>
        <w:jc w:val="center"/>
        <w:rPr>
          <w:rFonts w:ascii="Times New Roman" w:cs="Times New Roman" w:eastAsia="Times New Roman" w:hAnsi="Times New Roman"/>
          <w:b w:val="1"/>
          <w:color w:val="666699"/>
          <w:sz w:val="20"/>
          <w:szCs w:val="20"/>
          <w:u w:val="single"/>
        </w:rPr>
      </w:pPr>
      <w:r w:rsidDel="00000000" w:rsidR="00000000" w:rsidRPr="00000000">
        <w:rPr>
          <w:rtl w:val="0"/>
        </w:rPr>
      </w:r>
    </w:p>
    <w:tbl>
      <w:tblPr>
        <w:tblStyle w:val="Table8"/>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STORIA</w:t>
            </w:r>
          </w:p>
          <w:p w:rsidR="00000000" w:rsidDel="00000000" w:rsidP="00000000" w:rsidRDefault="00000000" w:rsidRPr="00000000" w14:paraId="000000BE">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w:t>
            </w:r>
          </w:p>
        </w:tc>
      </w:tr>
    </w:tbl>
    <w:p w:rsidR="00000000" w:rsidDel="00000000" w:rsidP="00000000" w:rsidRDefault="00000000" w:rsidRPr="00000000" w14:paraId="000000BF">
      <w:pPr>
        <w:spacing w:line="240" w:lineRule="auto"/>
        <w:rPr>
          <w:rFonts w:ascii="Times New Roman" w:cs="Times New Roman" w:eastAsia="Times New Roman" w:hAnsi="Times New Roman"/>
          <w:color w:val="666699"/>
          <w:sz w:val="16"/>
          <w:szCs w:val="16"/>
        </w:rPr>
      </w:pPr>
      <w:r w:rsidDel="00000000" w:rsidR="00000000" w:rsidRPr="00000000">
        <w:rPr>
          <w:rtl w:val="0"/>
        </w:rPr>
      </w:r>
    </w:p>
    <w:p w:rsidR="00000000" w:rsidDel="00000000" w:rsidP="00000000" w:rsidRDefault="00000000" w:rsidRPr="00000000" w14:paraId="000000C0">
      <w:pPr>
        <w:spacing w:before="240" w:lineRule="auto"/>
        <w:jc w:val="center"/>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w:t>
      </w:r>
      <w:r w:rsidDel="00000000" w:rsidR="00000000" w:rsidRPr="00000000">
        <w:rPr>
          <w:rFonts w:ascii="Times New Roman" w:cs="Times New Roman" w:eastAsia="Times New Roman" w:hAnsi="Times New Roman"/>
          <w:color w:val="666699"/>
          <w:sz w:val="20"/>
          <w:szCs w:val="20"/>
          <w:rtl w:val="0"/>
        </w:rPr>
        <w:t xml:space="preserve">e</w:t>
      </w:r>
    </w:p>
    <w:p w:rsidR="00000000" w:rsidDel="00000000" w:rsidP="00000000" w:rsidRDefault="00000000" w:rsidRPr="00000000" w14:paraId="000000C1">
      <w:pPr>
        <w:numPr>
          <w:ilvl w:val="0"/>
          <w:numId w:val="18"/>
        </w:numPr>
        <w:spacing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Espone, oralmente e con scritture, le conoscenze storiche acquisite, operando collegamenti e argomentando le proprie riflessioni.</w:t>
      </w:r>
    </w:p>
    <w:p w:rsidR="00000000" w:rsidDel="00000000" w:rsidP="00000000" w:rsidRDefault="00000000" w:rsidRPr="00000000" w14:paraId="000000C2">
      <w:pPr>
        <w:numPr>
          <w:ilvl w:val="0"/>
          <w:numId w:val="18"/>
        </w:numPr>
        <w:spacing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Conosce aspetti e processi fondamentali della storia europea medievale e moderna.</w:t>
      </w:r>
    </w:p>
    <w:p w:rsidR="00000000" w:rsidDel="00000000" w:rsidP="00000000" w:rsidRDefault="00000000" w:rsidRPr="00000000" w14:paraId="000000C3">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0C4">
      <w:pPr>
        <w:numPr>
          <w:ilvl w:val="0"/>
          <w:numId w:val="1"/>
        </w:numPr>
        <w:spacing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Usare fonti di tipo diverso (documentarie, iconografiche, narrative, materiali, orali, digitali, ecc.) per produrre conoscenze su temi definiti.</w:t>
      </w:r>
    </w:p>
    <w:p w:rsidR="00000000" w:rsidDel="00000000" w:rsidP="00000000" w:rsidRDefault="00000000" w:rsidRPr="00000000" w14:paraId="000000C5">
      <w:pPr>
        <w:numPr>
          <w:ilvl w:val="0"/>
          <w:numId w:val="1"/>
        </w:numPr>
        <w:spacing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Selezionare e organizzare le informazioni con mappe, schemi, tabelle e risorse digitali</w:t>
      </w:r>
    </w:p>
    <w:p w:rsidR="00000000" w:rsidDel="00000000" w:rsidP="00000000" w:rsidRDefault="00000000" w:rsidRPr="00000000" w14:paraId="000000C6">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0C7">
      <w:pPr>
        <w:ind w:right="22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Riepilogo degli ultimi argomenti trattati lo scorso anno. Il Risorgimento; la svolta del secondo Ottocento; introduzione al Novecento. Saranno realizzati schemi di sintesi e mappe concettuali per organizzare le informazioni acquisite.</w:t>
      </w:r>
      <w:r w:rsidDel="00000000" w:rsidR="00000000" w:rsidRPr="00000000">
        <w:rPr>
          <w:rtl w:val="0"/>
        </w:rPr>
      </w:r>
    </w:p>
    <w:p w:rsidR="00000000" w:rsidDel="00000000" w:rsidP="00000000" w:rsidRDefault="00000000" w:rsidRPr="00000000" w14:paraId="000000C8">
      <w:pPr>
        <w:ind w:right="22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p>
    <w:p w:rsidR="00000000" w:rsidDel="00000000" w:rsidP="00000000" w:rsidRDefault="00000000" w:rsidRPr="00000000" w14:paraId="000000C9">
      <w:pPr>
        <w:ind w:left="220" w:right="220" w:firstLine="0"/>
        <w:jc w:val="center"/>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p>
    <w:p w:rsidR="00000000" w:rsidDel="00000000" w:rsidP="00000000" w:rsidRDefault="00000000" w:rsidRPr="00000000" w14:paraId="000000CA">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0CB">
      <w:pPr>
        <w:spacing w:befor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Lezione frontale e dialogata, discussione libera e guidata, insegnamento reciproco, realizzazione di schemi di sintesi e di mappe concettuali; cooperative learning: gli alunni, a casa, dovranno effettuare ricerche in Internet per reperire ulteriori informazioni sugli argomenti trattati; peer education: a turno i ragazzi esporranno alla classe l’esito delle loro ricerche, confrontandole soprattutto dove è richiesta una elaborazione personale. </w:t>
      </w:r>
    </w:p>
    <w:p w:rsidR="00000000" w:rsidDel="00000000" w:rsidP="00000000" w:rsidRDefault="00000000" w:rsidRPr="00000000" w14:paraId="000000CC">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0CD">
      <w:pPr>
        <w:spacing w:line="240" w:lineRule="auto"/>
        <w:ind w:right="22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 valutazione degli apprendimenti avverrà in riferimento ai seguenti criteri:</w:t>
      </w:r>
    </w:p>
    <w:p w:rsidR="00000000" w:rsidDel="00000000" w:rsidP="00000000" w:rsidRDefault="00000000" w:rsidRPr="00000000" w14:paraId="000000CE">
      <w:pPr>
        <w:spacing w:line="240" w:lineRule="auto"/>
        <w:ind w:right="22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p>
    <w:p w:rsidR="00000000" w:rsidDel="00000000" w:rsidP="00000000" w:rsidRDefault="00000000" w:rsidRPr="00000000" w14:paraId="000000CF">
      <w:pPr>
        <w:spacing w:line="240" w:lineRule="auto"/>
        <w:ind w:right="22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10:</w:t>
      </w:r>
      <w:r w:rsidDel="00000000" w:rsidR="00000000" w:rsidRPr="00000000">
        <w:rPr>
          <w:rFonts w:ascii="Times New Roman" w:cs="Times New Roman" w:eastAsia="Times New Roman" w:hAnsi="Times New Roman"/>
          <w:color w:val="666699"/>
          <w:sz w:val="20"/>
          <w:szCs w:val="20"/>
          <w:rtl w:val="0"/>
        </w:rPr>
        <w:t xml:space="preserve"> USO DELLE FONTI: Riconosce e usa in modo approfondito, completo e particolareggiato ogni tipologia di fonte storica e sa </w:t>
      </w:r>
      <w:r w:rsidDel="00000000" w:rsidR="00000000" w:rsidRPr="00000000">
        <w:rPr>
          <w:rFonts w:ascii="Times New Roman" w:cs="Times New Roman" w:eastAsia="Times New Roman" w:hAnsi="Times New Roman"/>
          <w:color w:val="666699"/>
          <w:sz w:val="20"/>
          <w:szCs w:val="20"/>
          <w:rtl w:val="0"/>
        </w:rPr>
        <w:t xml:space="preserve">ricavarne</w:t>
      </w:r>
      <w:r w:rsidDel="00000000" w:rsidR="00000000" w:rsidRPr="00000000">
        <w:rPr>
          <w:rFonts w:ascii="Times New Roman" w:cs="Times New Roman" w:eastAsia="Times New Roman" w:hAnsi="Times New Roman"/>
          <w:color w:val="666699"/>
          <w:sz w:val="20"/>
          <w:szCs w:val="20"/>
          <w:rtl w:val="0"/>
        </w:rPr>
        <w:t xml:space="preserve"> autonomamente informazioni.</w:t>
      </w:r>
    </w:p>
    <w:p w:rsidR="00000000" w:rsidDel="00000000" w:rsidP="00000000" w:rsidRDefault="00000000" w:rsidRPr="00000000" w14:paraId="000000D0">
      <w:pPr>
        <w:spacing w:line="240" w:lineRule="auto"/>
        <w:ind w:right="22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ORGANIZZAZIONE DELLE INFORMAZIONI: Seleziona ed organizza in modo autonomo e preciso le informazioni con mappe, schemi, tabelle e grafici e risorse digitali</w:t>
      </w:r>
    </w:p>
    <w:p w:rsidR="00000000" w:rsidDel="00000000" w:rsidP="00000000" w:rsidRDefault="00000000" w:rsidRPr="00000000" w14:paraId="000000D1">
      <w:pPr>
        <w:spacing w:line="240" w:lineRule="auto"/>
        <w:ind w:right="220"/>
        <w:jc w:val="both"/>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0D2">
      <w:pPr>
        <w:spacing w:line="240" w:lineRule="auto"/>
        <w:ind w:right="22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9: </w:t>
      </w:r>
      <w:r w:rsidDel="00000000" w:rsidR="00000000" w:rsidRPr="00000000">
        <w:rPr>
          <w:rFonts w:ascii="Times New Roman" w:cs="Times New Roman" w:eastAsia="Times New Roman" w:hAnsi="Times New Roman"/>
          <w:color w:val="666699"/>
          <w:sz w:val="20"/>
          <w:szCs w:val="20"/>
          <w:rtl w:val="0"/>
        </w:rPr>
        <w:t xml:space="preserve">USO DELLE FONTI: Riconosce e usa in modo completo e particolareggiato ogni tipologia di fonte storica e sa </w:t>
      </w:r>
      <w:r w:rsidDel="00000000" w:rsidR="00000000" w:rsidRPr="00000000">
        <w:rPr>
          <w:rFonts w:ascii="Times New Roman" w:cs="Times New Roman" w:eastAsia="Times New Roman" w:hAnsi="Times New Roman"/>
          <w:color w:val="666699"/>
          <w:sz w:val="20"/>
          <w:szCs w:val="20"/>
          <w:rtl w:val="0"/>
        </w:rPr>
        <w:t xml:space="preserve">ricavarne</w:t>
      </w:r>
      <w:r w:rsidDel="00000000" w:rsidR="00000000" w:rsidRPr="00000000">
        <w:rPr>
          <w:rFonts w:ascii="Times New Roman" w:cs="Times New Roman" w:eastAsia="Times New Roman" w:hAnsi="Times New Roman"/>
          <w:color w:val="666699"/>
          <w:sz w:val="20"/>
          <w:szCs w:val="20"/>
          <w:rtl w:val="0"/>
        </w:rPr>
        <w:t xml:space="preserve"> autonomamente informazioni.</w:t>
      </w:r>
    </w:p>
    <w:p w:rsidR="00000000" w:rsidDel="00000000" w:rsidP="00000000" w:rsidRDefault="00000000" w:rsidRPr="00000000" w14:paraId="000000D3">
      <w:pPr>
        <w:spacing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ORGANIZZAZIONE DELLE INFORMAZIONI: Seleziona e organizza in modo autonomo le informazioni con mappe, schemi, tabelle, grafici e risorse digitali.</w:t>
      </w:r>
    </w:p>
    <w:p w:rsidR="00000000" w:rsidDel="00000000" w:rsidP="00000000" w:rsidRDefault="00000000" w:rsidRPr="00000000" w14:paraId="000000D4">
      <w:pPr>
        <w:spacing w:line="240" w:lineRule="auto"/>
        <w:jc w:val="both"/>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0D5">
      <w:pPr>
        <w:spacing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8: </w:t>
      </w:r>
      <w:r w:rsidDel="00000000" w:rsidR="00000000" w:rsidRPr="00000000">
        <w:rPr>
          <w:rFonts w:ascii="Times New Roman" w:cs="Times New Roman" w:eastAsia="Times New Roman" w:hAnsi="Times New Roman"/>
          <w:color w:val="666699"/>
          <w:sz w:val="20"/>
          <w:szCs w:val="20"/>
          <w:rtl w:val="0"/>
        </w:rPr>
        <w:t xml:space="preserve">USO DELLE FONTI: Riconosce e usa in modo completo le fonti storiche e sa ricavarne informazioni.</w:t>
      </w:r>
    </w:p>
    <w:p w:rsidR="00000000" w:rsidDel="00000000" w:rsidP="00000000" w:rsidRDefault="00000000" w:rsidRPr="00000000" w14:paraId="000000D6">
      <w:pPr>
        <w:spacing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ORGANIZZAZIONE DELLE INFORMAZIONI: Seleziona ed organizza adeguatamente le informazioni con mappe, schemi, tabelle grafici e risorse digitali</w:t>
      </w:r>
    </w:p>
    <w:p w:rsidR="00000000" w:rsidDel="00000000" w:rsidP="00000000" w:rsidRDefault="00000000" w:rsidRPr="00000000" w14:paraId="000000D7">
      <w:pPr>
        <w:spacing w:line="240" w:lineRule="auto"/>
        <w:jc w:val="both"/>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0D8">
      <w:pPr>
        <w:spacing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7: </w:t>
      </w:r>
      <w:r w:rsidDel="00000000" w:rsidR="00000000" w:rsidRPr="00000000">
        <w:rPr>
          <w:rFonts w:ascii="Times New Roman" w:cs="Times New Roman" w:eastAsia="Times New Roman" w:hAnsi="Times New Roman"/>
          <w:color w:val="666699"/>
          <w:sz w:val="20"/>
          <w:szCs w:val="20"/>
          <w:rtl w:val="0"/>
        </w:rPr>
        <w:t xml:space="preserve">USO DELLE FONTI: Riconosce e usa discretamente tutte le fonti storiche e ne ricava le informazioni principali.</w:t>
      </w:r>
    </w:p>
    <w:p w:rsidR="00000000" w:rsidDel="00000000" w:rsidP="00000000" w:rsidRDefault="00000000" w:rsidRPr="00000000" w14:paraId="000000D9">
      <w:pPr>
        <w:spacing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ORGANIZZAZIONE DELLE INFORMAZIONI: Seleziona ed organizza le informazioni con mappe, schemi, tabelle e grafici e risorse digitali.</w:t>
      </w:r>
    </w:p>
    <w:p w:rsidR="00000000" w:rsidDel="00000000" w:rsidP="00000000" w:rsidRDefault="00000000" w:rsidRPr="00000000" w14:paraId="000000DA">
      <w:pPr>
        <w:spacing w:line="240" w:lineRule="auto"/>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DB">
      <w:pPr>
        <w:spacing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6</w:t>
      </w:r>
      <w:r w:rsidDel="00000000" w:rsidR="00000000" w:rsidRPr="00000000">
        <w:rPr>
          <w:rFonts w:ascii="Times New Roman" w:cs="Times New Roman" w:eastAsia="Times New Roman" w:hAnsi="Times New Roman"/>
          <w:color w:val="666699"/>
          <w:sz w:val="20"/>
          <w:szCs w:val="20"/>
          <w:rtl w:val="0"/>
        </w:rPr>
        <w:t xml:space="preserve">: USO DELLE FONTI: Riconosce e usa in modo essenziale le fonti storiche e ne ricava qualche informazione.</w:t>
      </w:r>
    </w:p>
    <w:p w:rsidR="00000000" w:rsidDel="00000000" w:rsidP="00000000" w:rsidRDefault="00000000" w:rsidRPr="00000000" w14:paraId="000000DC">
      <w:pPr>
        <w:spacing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ORGANIZZAZIONE DELLE INFORMAZIONI: Seleziona ed organizza le informazioni principali con mappe e schemi e tabelle.</w:t>
      </w:r>
    </w:p>
    <w:p w:rsidR="00000000" w:rsidDel="00000000" w:rsidP="00000000" w:rsidRDefault="00000000" w:rsidRPr="00000000" w14:paraId="000000DD">
      <w:pPr>
        <w:spacing w:line="240" w:lineRule="auto"/>
        <w:jc w:val="both"/>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0DE">
      <w:pPr>
        <w:spacing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5: </w:t>
      </w:r>
      <w:r w:rsidDel="00000000" w:rsidR="00000000" w:rsidRPr="00000000">
        <w:rPr>
          <w:rFonts w:ascii="Times New Roman" w:cs="Times New Roman" w:eastAsia="Times New Roman" w:hAnsi="Times New Roman"/>
          <w:color w:val="666699"/>
          <w:sz w:val="20"/>
          <w:szCs w:val="20"/>
          <w:rtl w:val="0"/>
        </w:rPr>
        <w:t xml:space="preserve">USO DELLE FONTI: Riconosce e usa in modo parziale le fonti; sa ricavarne informazioni soltanto con la guida del docente.</w:t>
      </w:r>
    </w:p>
    <w:p w:rsidR="00000000" w:rsidDel="00000000" w:rsidP="00000000" w:rsidRDefault="00000000" w:rsidRPr="00000000" w14:paraId="000000DF">
      <w:pPr>
        <w:spacing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ORGANIZZAZIONE DELLE INFORMAZIONI: Seleziona ed organizza le informazioni principali con mappe e schemi, solo se guidato.</w:t>
      </w:r>
    </w:p>
    <w:p w:rsidR="00000000" w:rsidDel="00000000" w:rsidP="00000000" w:rsidRDefault="00000000" w:rsidRPr="00000000" w14:paraId="000000E0">
      <w:pPr>
        <w:ind w:right="22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p>
    <w:p w:rsidR="00000000" w:rsidDel="00000000" w:rsidP="00000000" w:rsidRDefault="00000000" w:rsidRPr="00000000" w14:paraId="000000E1">
      <w:pPr>
        <w:spacing w:line="240" w:lineRule="auto"/>
        <w:ind w:right="280"/>
        <w:jc w:val="both"/>
        <w:rPr>
          <w:rFonts w:ascii="Times New Roman" w:cs="Times New Roman" w:eastAsia="Times New Roman" w:hAnsi="Times New Roman"/>
          <w:color w:val="666699"/>
          <w:sz w:val="24"/>
          <w:szCs w:val="24"/>
        </w:rPr>
      </w:pPr>
      <w:r w:rsidDel="00000000" w:rsidR="00000000" w:rsidRPr="00000000">
        <w:rPr>
          <w:rtl w:val="0"/>
        </w:rPr>
      </w:r>
    </w:p>
    <w:tbl>
      <w:tblPr>
        <w:tblStyle w:val="Table9"/>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GEOGRAFIA</w:t>
            </w:r>
          </w:p>
          <w:p w:rsidR="00000000" w:rsidDel="00000000" w:rsidP="00000000" w:rsidRDefault="00000000" w:rsidRPr="00000000" w14:paraId="000000E3">
            <w:pPr>
              <w:widowControl w:val="0"/>
              <w:spacing w:line="240" w:lineRule="auto"/>
              <w:ind w:left="72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w:t>
            </w:r>
            <w:r w:rsidDel="00000000" w:rsidR="00000000" w:rsidRPr="00000000">
              <w:rPr>
                <w:rtl w:val="0"/>
              </w:rPr>
            </w:r>
          </w:p>
        </w:tc>
      </w:tr>
    </w:tbl>
    <w:p w:rsidR="00000000" w:rsidDel="00000000" w:rsidP="00000000" w:rsidRDefault="00000000" w:rsidRPr="00000000" w14:paraId="000000E4">
      <w:pPr>
        <w:spacing w:line="256.8" w:lineRule="auto"/>
        <w:rPr>
          <w:rFonts w:ascii="Times New Roman" w:cs="Times New Roman" w:eastAsia="Times New Roman" w:hAnsi="Times New Roman"/>
          <w:b w:val="1"/>
          <w:color w:val="666699"/>
          <w:sz w:val="28"/>
          <w:szCs w:val="28"/>
          <w:u w:val="single"/>
        </w:rPr>
      </w:pPr>
      <w:r w:rsidDel="00000000" w:rsidR="00000000" w:rsidRPr="00000000">
        <w:rPr>
          <w:rtl w:val="0"/>
        </w:rPr>
      </w:r>
    </w:p>
    <w:p w:rsidR="00000000" w:rsidDel="00000000" w:rsidP="00000000" w:rsidRDefault="00000000" w:rsidRPr="00000000" w14:paraId="000000E5">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0E6">
      <w:pPr>
        <w:numPr>
          <w:ilvl w:val="0"/>
          <w:numId w:val="5"/>
        </w:numPr>
        <w:spacing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Utilizza opportunamente carte geografiche, fotografie attuali e d’epoca, elaborazioni digitali per comunicare informazioni spaziali</w:t>
      </w:r>
    </w:p>
    <w:p w:rsidR="00000000" w:rsidDel="00000000" w:rsidP="00000000" w:rsidRDefault="00000000" w:rsidRPr="00000000" w14:paraId="000000E7">
      <w:pPr>
        <w:numPr>
          <w:ilvl w:val="0"/>
          <w:numId w:val="5"/>
        </w:numPr>
        <w:spacing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Riconosce nei paesi europei, raffrontandoli in particolare a quelli italiani, gli elementi fisici significativi.</w:t>
      </w:r>
    </w:p>
    <w:p w:rsidR="00000000" w:rsidDel="00000000" w:rsidP="00000000" w:rsidRDefault="00000000" w:rsidRPr="00000000" w14:paraId="000000E8">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0E9">
      <w:pPr>
        <w:numPr>
          <w:ilvl w:val="0"/>
          <w:numId w:val="15"/>
        </w:numPr>
        <w:spacing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Leggere e interpretare vari tipi di carte geografiche, utilizzando scale di riduzione, coordinate geografiche e simbologia.</w:t>
      </w:r>
    </w:p>
    <w:p w:rsidR="00000000" w:rsidDel="00000000" w:rsidP="00000000" w:rsidRDefault="00000000" w:rsidRPr="00000000" w14:paraId="000000EA">
      <w:pPr>
        <w:numPr>
          <w:ilvl w:val="0"/>
          <w:numId w:val="15"/>
        </w:numPr>
        <w:spacing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Interpretare e confrontare alcuni caratteri dei paesaggi italiani e europei.</w:t>
      </w:r>
    </w:p>
    <w:p w:rsidR="00000000" w:rsidDel="00000000" w:rsidP="00000000" w:rsidRDefault="00000000" w:rsidRPr="00000000" w14:paraId="000000EB">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0EC">
      <w:pPr>
        <w:numPr>
          <w:ilvl w:val="0"/>
          <w:numId w:val="43"/>
        </w:numPr>
        <w:spacing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Ripasso dei paesi europei e delle regioni italiane attraverso carte geografiche che rilevano gli aspetti fisici e paesaggistici dell’Italia e dell’Europa.</w:t>
      </w:r>
    </w:p>
    <w:p w:rsidR="00000000" w:rsidDel="00000000" w:rsidP="00000000" w:rsidRDefault="00000000" w:rsidRPr="00000000" w14:paraId="000000ED">
      <w:pPr>
        <w:numPr>
          <w:ilvl w:val="0"/>
          <w:numId w:val="43"/>
        </w:numPr>
        <w:spacing w:line="24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Cenni sul pianeta Terra: un corpo celeste particolare; climi e ambienti naturali. Il Planisfero fisico e il Planisfero politico ed individuazione dei continenti.</w:t>
      </w:r>
    </w:p>
    <w:p w:rsidR="00000000" w:rsidDel="00000000" w:rsidP="00000000" w:rsidRDefault="00000000" w:rsidRPr="00000000" w14:paraId="000000EE">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0EF">
      <w:pPr>
        <w:spacing w:befor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Lezione frontale e dialogata, discussione libera e guidata, insegnamento reciproco, realizzazione di schemi di sintesi e di mappe concettuali; cooperative learning: gli alunni, a casa, dovranno effettuare ricerche in Internet per reperire  i documenti oggetto dei contenuti e delle attività; peer education: a turno i ragazzi esporranno alla classe l’esito delle loro ricerche, confrontandosi tra loro; realizzazione di grafici e tabelle.</w:t>
      </w:r>
    </w:p>
    <w:p w:rsidR="00000000" w:rsidDel="00000000" w:rsidP="00000000" w:rsidRDefault="00000000" w:rsidRPr="00000000" w14:paraId="000000F0">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0F1">
      <w:pPr>
        <w:spacing w:before="24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 valutazione degli apprendimenti avverrà in riferimento ai seguenti criteri:</w:t>
      </w:r>
    </w:p>
    <w:p w:rsidR="00000000" w:rsidDel="00000000" w:rsidP="00000000" w:rsidRDefault="00000000" w:rsidRPr="00000000" w14:paraId="000000F2">
      <w:pPr>
        <w:spacing w:line="24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Linguaggio della geo-graficità/Paesaggio:</w:t>
      </w:r>
    </w:p>
    <w:p w:rsidR="00000000" w:rsidDel="00000000" w:rsidP="00000000" w:rsidRDefault="00000000" w:rsidRPr="00000000" w14:paraId="000000F3">
      <w:pPr>
        <w:spacing w:line="24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10 –</w:t>
      </w:r>
      <w:r w:rsidDel="00000000" w:rsidR="00000000" w:rsidRPr="00000000">
        <w:rPr>
          <w:rFonts w:ascii="Times New Roman" w:cs="Times New Roman" w:eastAsia="Times New Roman" w:hAnsi="Times New Roman"/>
          <w:color w:val="666699"/>
          <w:sz w:val="20"/>
          <w:szCs w:val="20"/>
          <w:rtl w:val="0"/>
        </w:rPr>
        <w:t xml:space="preserve"> Legge ed interpreta, consapevolmente ed in autonomia, le carte geografiche, utilizzando scale di riduzione, </w:t>
      </w:r>
    </w:p>
    <w:p w:rsidR="00000000" w:rsidDel="00000000" w:rsidP="00000000" w:rsidRDefault="00000000" w:rsidRPr="00000000" w14:paraId="000000F4">
      <w:pPr>
        <w:spacing w:line="24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coordinate geografiche e simbologia per confrontare alcuni caratteri dei paesaggi italiani ed europei.</w:t>
      </w:r>
    </w:p>
    <w:p w:rsidR="00000000" w:rsidDel="00000000" w:rsidP="00000000" w:rsidRDefault="00000000" w:rsidRPr="00000000" w14:paraId="000000F5">
      <w:pPr>
        <w:spacing w:line="240" w:lineRule="auto"/>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0F6">
      <w:pPr>
        <w:spacing w:line="24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9 </w:t>
      </w:r>
      <w:r w:rsidDel="00000000" w:rsidR="00000000" w:rsidRPr="00000000">
        <w:rPr>
          <w:rFonts w:ascii="Times New Roman" w:cs="Times New Roman" w:eastAsia="Times New Roman" w:hAnsi="Times New Roman"/>
          <w:color w:val="666699"/>
          <w:sz w:val="20"/>
          <w:szCs w:val="20"/>
          <w:rtl w:val="0"/>
        </w:rPr>
        <w:t xml:space="preserve">– Legge ed interpreta, abbastanza consapevolmente e autonomamente le carte geografiche, utilizzando scale di riduzione, coordinate geografiche e simbologia per confrontare alcuni caratteri dei paesaggi italiani ed europei.</w:t>
      </w:r>
    </w:p>
    <w:p w:rsidR="00000000" w:rsidDel="00000000" w:rsidP="00000000" w:rsidRDefault="00000000" w:rsidRPr="00000000" w14:paraId="000000F7">
      <w:pPr>
        <w:spacing w:line="24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8 – L</w:t>
      </w:r>
      <w:r w:rsidDel="00000000" w:rsidR="00000000" w:rsidRPr="00000000">
        <w:rPr>
          <w:rFonts w:ascii="Times New Roman" w:cs="Times New Roman" w:eastAsia="Times New Roman" w:hAnsi="Times New Roman"/>
          <w:color w:val="666699"/>
          <w:sz w:val="20"/>
          <w:szCs w:val="20"/>
          <w:rtl w:val="0"/>
        </w:rPr>
        <w:t xml:space="preserve">egge ed interpreta in modo pertinente le carte geografiche, utilizzando scale di riduzione, coordinate geografiche e simbologia per confrontare alcuni caratteri dei paesaggi italiani ed europei.</w:t>
      </w:r>
    </w:p>
    <w:p w:rsidR="00000000" w:rsidDel="00000000" w:rsidP="00000000" w:rsidRDefault="00000000" w:rsidRPr="00000000" w14:paraId="000000F8">
      <w:pPr>
        <w:spacing w:line="240" w:lineRule="auto"/>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7 </w:t>
      </w:r>
      <w:r w:rsidDel="00000000" w:rsidR="00000000" w:rsidRPr="00000000">
        <w:rPr>
          <w:rFonts w:ascii="Times New Roman" w:cs="Times New Roman" w:eastAsia="Times New Roman" w:hAnsi="Times New Roman"/>
          <w:color w:val="666699"/>
          <w:sz w:val="20"/>
          <w:szCs w:val="20"/>
          <w:rtl w:val="0"/>
        </w:rPr>
        <w:t xml:space="preserve">– Legge ed interpreta adeguatamente le carte geografiche, utilizzando scale di riduzione, coordinate geografiche e simbologia per confrontare alcuni caratteri dei paesaggi italiani e europei.</w:t>
      </w:r>
    </w:p>
    <w:p w:rsidR="00000000" w:rsidDel="00000000" w:rsidP="00000000" w:rsidRDefault="00000000" w:rsidRPr="00000000" w14:paraId="000000FA">
      <w:pPr>
        <w:spacing w:line="240" w:lineRule="auto"/>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6 </w:t>
      </w:r>
      <w:r w:rsidDel="00000000" w:rsidR="00000000" w:rsidRPr="00000000">
        <w:rPr>
          <w:rFonts w:ascii="Times New Roman" w:cs="Times New Roman" w:eastAsia="Times New Roman" w:hAnsi="Times New Roman"/>
          <w:color w:val="666699"/>
          <w:sz w:val="20"/>
          <w:szCs w:val="20"/>
          <w:rtl w:val="0"/>
        </w:rPr>
        <w:t xml:space="preserve">–Legge ed interpreta in modo essenziale le carte geografiche, utilizzando scale di riduzione, coordinate geografiche e simbologia per confrontare alcuni caratteri dei paesaggi italiani ed europei.</w:t>
      </w:r>
    </w:p>
    <w:p w:rsidR="00000000" w:rsidDel="00000000" w:rsidP="00000000" w:rsidRDefault="00000000" w:rsidRPr="00000000" w14:paraId="000000FC">
      <w:pPr>
        <w:spacing w:line="240" w:lineRule="auto"/>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0"/>
          <w:szCs w:val="20"/>
          <w:rtl w:val="0"/>
        </w:rPr>
        <w:t xml:space="preserve">5 </w:t>
      </w:r>
      <w:r w:rsidDel="00000000" w:rsidR="00000000" w:rsidRPr="00000000">
        <w:rPr>
          <w:rFonts w:ascii="Times New Roman" w:cs="Times New Roman" w:eastAsia="Times New Roman" w:hAnsi="Times New Roman"/>
          <w:color w:val="666699"/>
          <w:sz w:val="20"/>
          <w:szCs w:val="20"/>
          <w:rtl w:val="0"/>
        </w:rPr>
        <w:t xml:space="preserve">– Legge ed interpreta parzialmente le carte geografiche, utilizzando scale di riduzione, coordinate geografiche e simbologia per confrontare alcuni caratteri dei paesaggi italiani ed europei.</w:t>
      </w:r>
      <w:r w:rsidDel="00000000" w:rsidR="00000000" w:rsidRPr="00000000">
        <w:rPr>
          <w:rtl w:val="0"/>
        </w:rPr>
      </w:r>
    </w:p>
    <w:p w:rsidR="00000000" w:rsidDel="00000000" w:rsidP="00000000" w:rsidRDefault="00000000" w:rsidRPr="00000000" w14:paraId="000000FE">
      <w:pPr>
        <w:spacing w:line="256.8" w:lineRule="auto"/>
        <w:ind w:left="40" w:firstLine="0"/>
        <w:jc w:val="center"/>
        <w:rPr>
          <w:rFonts w:ascii="Times New Roman" w:cs="Times New Roman" w:eastAsia="Times New Roman" w:hAnsi="Times New Roman"/>
          <w:color w:val="666699"/>
          <w:sz w:val="24"/>
          <w:szCs w:val="24"/>
        </w:rPr>
      </w:pPr>
      <w:r w:rsidDel="00000000" w:rsidR="00000000" w:rsidRPr="00000000">
        <w:rPr>
          <w:rtl w:val="0"/>
        </w:rPr>
      </w:r>
    </w:p>
    <w:tbl>
      <w:tblPr>
        <w:tblStyle w:val="Table10"/>
        <w:tblW w:w="9195.0" w:type="dxa"/>
        <w:jc w:val="left"/>
        <w:tblInd w:w="140.0" w:type="dxa"/>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195"/>
        <w:tblGridChange w:id="0">
          <w:tblGrid>
            <w:gridCol w:w="919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MATEMATICA </w:t>
            </w:r>
          </w:p>
          <w:p w:rsidR="00000000" w:rsidDel="00000000" w:rsidP="00000000" w:rsidRDefault="00000000" w:rsidRPr="00000000" w14:paraId="00000100">
            <w:pPr>
              <w:widowControl w:val="0"/>
              <w:spacing w:line="240" w:lineRule="auto"/>
              <w:jc w:val="center"/>
              <w:rPr>
                <w:rFonts w:ascii="Times New Roman" w:cs="Times New Roman" w:eastAsia="Times New Roman" w:hAnsi="Times New Roman"/>
                <w:b w:val="1"/>
                <w:i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Tinelli Serena </w:t>
            </w:r>
            <w:r w:rsidDel="00000000" w:rsidR="00000000" w:rsidRPr="00000000">
              <w:rPr>
                <w:rtl w:val="0"/>
              </w:rPr>
            </w:r>
          </w:p>
        </w:tc>
      </w:tr>
    </w:tbl>
    <w:p w:rsidR="00000000" w:rsidDel="00000000" w:rsidP="00000000" w:rsidRDefault="00000000" w:rsidRPr="00000000" w14:paraId="00000101">
      <w:pPr>
        <w:spacing w:line="256.8" w:lineRule="auto"/>
        <w:ind w:left="40" w:firstLine="0"/>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02">
      <w:pPr>
        <w:spacing w:line="276" w:lineRule="auto"/>
        <w:ind w:lef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103">
      <w:pPr>
        <w:numPr>
          <w:ilvl w:val="0"/>
          <w:numId w:val="11"/>
        </w:numPr>
        <w:spacing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L’alunno si muove con sicurezza nel calcolo anche con i numeri razionali, ne padroneggia le diverse rappresentazioni , stima la grandezza di un numero ed il risultato delle operazioni</w:t>
      </w:r>
    </w:p>
    <w:p w:rsidR="00000000" w:rsidDel="00000000" w:rsidP="00000000" w:rsidRDefault="00000000" w:rsidRPr="00000000" w14:paraId="00000104">
      <w:pPr>
        <w:numPr>
          <w:ilvl w:val="0"/>
          <w:numId w:val="11"/>
        </w:numPr>
        <w:spacing w:line="256.8"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Analizza e interpreta rappresentazioni di dati per ricavarne misure di variabilità e prendere decisioni.</w:t>
      </w:r>
    </w:p>
    <w:p w:rsidR="00000000" w:rsidDel="00000000" w:rsidP="00000000" w:rsidRDefault="00000000" w:rsidRPr="00000000" w14:paraId="00000105">
      <w:pPr>
        <w:numPr>
          <w:ilvl w:val="0"/>
          <w:numId w:val="11"/>
        </w:numPr>
        <w:spacing w:line="256.8" w:lineRule="auto"/>
        <w:ind w:left="720" w:hanging="360"/>
        <w:jc w:val="both"/>
        <w:rPr>
          <w:rFonts w:ascii="Times New Roman" w:cs="Times New Roman" w:eastAsia="Times New Roman" w:hAnsi="Times New Roman"/>
          <w:color w:val="666699"/>
          <w:sz w:val="24"/>
          <w:szCs w:val="24"/>
          <w:u w:val="none"/>
        </w:rPr>
      </w:pPr>
      <w:r w:rsidDel="00000000" w:rsidR="00000000" w:rsidRPr="00000000">
        <w:rPr>
          <w:rFonts w:ascii="Times New Roman" w:cs="Times New Roman" w:eastAsia="Times New Roman" w:hAnsi="Times New Roman"/>
          <w:color w:val="666699"/>
          <w:sz w:val="24"/>
          <w:szCs w:val="24"/>
          <w:rtl w:val="0"/>
        </w:rPr>
        <w:t xml:space="preserve">Utilizza e interpreta il linguaggio matematico (piano cartesiano, formule,…) e ne coglie il rapporto col linguaggio naturale</w:t>
      </w:r>
    </w:p>
    <w:p w:rsidR="00000000" w:rsidDel="00000000" w:rsidP="00000000" w:rsidRDefault="00000000" w:rsidRPr="00000000" w14:paraId="00000106">
      <w:pPr>
        <w:spacing w:after="20" w:line="276"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107">
      <w:pPr>
        <w:spacing w:line="376.8" w:lineRule="auto"/>
        <w:ind w:left="240" w:right="120" w:firstLine="0"/>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Numeri</w:t>
      </w:r>
    </w:p>
    <w:p w:rsidR="00000000" w:rsidDel="00000000" w:rsidP="00000000" w:rsidRDefault="00000000" w:rsidRPr="00000000" w14:paraId="00000108">
      <w:pPr>
        <w:numPr>
          <w:ilvl w:val="0"/>
          <w:numId w:val="23"/>
        </w:numPr>
        <w:ind w:left="720" w:hanging="360"/>
        <w:rPr>
          <w:rFonts w:ascii="Times New Roman" w:cs="Times New Roman" w:eastAsia="Times New Roman" w:hAnsi="Times New Roman"/>
          <w:color w:val="666699"/>
          <w:sz w:val="24"/>
          <w:szCs w:val="24"/>
          <w:u w:val="none"/>
        </w:rPr>
      </w:pPr>
      <w:r w:rsidDel="00000000" w:rsidR="00000000" w:rsidRPr="00000000">
        <w:rPr>
          <w:rFonts w:ascii="Times New Roman" w:cs="Times New Roman" w:eastAsia="Times New Roman" w:hAnsi="Times New Roman"/>
          <w:color w:val="666699"/>
          <w:sz w:val="24"/>
          <w:szCs w:val="24"/>
          <w:rtl w:val="0"/>
        </w:rPr>
        <w:t xml:space="preserve">Eseguire addizioni, sottrazioni, moltiplicazioni, divisioni, ordinamenti e confronti tra i</w:t>
      </w:r>
    </w:p>
    <w:p w:rsidR="00000000" w:rsidDel="00000000" w:rsidP="00000000" w:rsidRDefault="00000000" w:rsidRPr="00000000" w14:paraId="00000109">
      <w:pPr>
        <w:ind w:left="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numeri conosciuti (numeri naturali, numeri interi, frazioni e numeri decimali), quando</w:t>
      </w:r>
    </w:p>
    <w:p w:rsidR="00000000" w:rsidDel="00000000" w:rsidP="00000000" w:rsidRDefault="00000000" w:rsidRPr="00000000" w14:paraId="0000010A">
      <w:pPr>
        <w:ind w:left="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possibile a mente oppure utilizzando gli usuali algoritmi scritti, le calcolatrici e i fogli di</w:t>
      </w:r>
    </w:p>
    <w:p w:rsidR="00000000" w:rsidDel="00000000" w:rsidP="00000000" w:rsidRDefault="00000000" w:rsidRPr="00000000" w14:paraId="0000010B">
      <w:pPr>
        <w:ind w:left="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calcolo e valutando quale strumento può essere più opportuno.</w:t>
      </w:r>
    </w:p>
    <w:p w:rsidR="00000000" w:rsidDel="00000000" w:rsidP="00000000" w:rsidRDefault="00000000" w:rsidRPr="00000000" w14:paraId="0000010C">
      <w:pPr>
        <w:numPr>
          <w:ilvl w:val="0"/>
          <w:numId w:val="12"/>
        </w:numPr>
        <w:ind w:left="720" w:hanging="360"/>
        <w:rPr>
          <w:rFonts w:ascii="Times New Roman" w:cs="Times New Roman" w:eastAsia="Times New Roman" w:hAnsi="Times New Roman"/>
          <w:color w:val="666699"/>
          <w:sz w:val="24"/>
          <w:szCs w:val="24"/>
          <w:u w:val="none"/>
        </w:rPr>
      </w:pPr>
      <w:r w:rsidDel="00000000" w:rsidR="00000000" w:rsidRPr="00000000">
        <w:rPr>
          <w:rFonts w:ascii="Times New Roman" w:cs="Times New Roman" w:eastAsia="Times New Roman" w:hAnsi="Times New Roman"/>
          <w:color w:val="666699"/>
          <w:sz w:val="24"/>
          <w:szCs w:val="24"/>
          <w:rtl w:val="0"/>
        </w:rPr>
        <w:t xml:space="preserve"> Dare stime approssimate per il risultato di una operazione e controllare la plausibilità di</w:t>
      </w:r>
    </w:p>
    <w:p w:rsidR="00000000" w:rsidDel="00000000" w:rsidP="00000000" w:rsidRDefault="00000000" w:rsidRPr="00000000" w14:paraId="0000010D">
      <w:pPr>
        <w:ind w:left="72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un calcolo.</w:t>
      </w:r>
    </w:p>
    <w:p w:rsidR="00000000" w:rsidDel="00000000" w:rsidP="00000000" w:rsidRDefault="00000000" w:rsidRPr="00000000" w14:paraId="0000010E">
      <w:pPr>
        <w:numPr>
          <w:ilvl w:val="0"/>
          <w:numId w:val="53"/>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Esprimere la relazione di proporzionalità con un’uguaglianza di frazioni e viceversa.</w:t>
      </w:r>
    </w:p>
    <w:p w:rsidR="00000000" w:rsidDel="00000000" w:rsidP="00000000" w:rsidRDefault="00000000" w:rsidRPr="00000000" w14:paraId="0000010F">
      <w:pPr>
        <w:numPr>
          <w:ilvl w:val="0"/>
          <w:numId w:val="53"/>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Usare il piano cartesiano per rappresentare relazioni e funzioni empiriche o ricavate da</w:t>
      </w:r>
    </w:p>
    <w:p w:rsidR="00000000" w:rsidDel="00000000" w:rsidP="00000000" w:rsidRDefault="00000000" w:rsidRPr="00000000" w14:paraId="00000110">
      <w:pPr>
        <w:ind w:left="72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tabelle, e per conoscere in particolare le funzioni del tipo y = ax</w:t>
      </w:r>
    </w:p>
    <w:p w:rsidR="00000000" w:rsidDel="00000000" w:rsidP="00000000" w:rsidRDefault="00000000" w:rsidRPr="00000000" w14:paraId="00000111">
      <w:pPr>
        <w:ind w:left="720" w:firstLine="0"/>
        <w:rPr>
          <w:rFonts w:ascii="Times New Roman" w:cs="Times New Roman" w:eastAsia="Times New Roman" w:hAnsi="Times New Roman"/>
          <w:color w:val="666699"/>
          <w:sz w:val="28"/>
          <w:szCs w:val="28"/>
        </w:rPr>
      </w:pPr>
      <w:r w:rsidDel="00000000" w:rsidR="00000000" w:rsidRPr="00000000">
        <w:rPr>
          <w:rtl w:val="0"/>
        </w:rPr>
      </w:r>
    </w:p>
    <w:p w:rsidR="00000000" w:rsidDel="00000000" w:rsidP="00000000" w:rsidRDefault="00000000" w:rsidRPr="00000000" w14:paraId="00000112">
      <w:pPr>
        <w:ind w:left="720" w:firstLine="0"/>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113">
      <w:pPr>
        <w:ind w:right="68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p>
    <w:p w:rsidR="00000000" w:rsidDel="00000000" w:rsidP="00000000" w:rsidRDefault="00000000" w:rsidRPr="00000000" w14:paraId="00000114">
      <w:pPr>
        <w:ind w:left="0" w:right="20" w:firstLine="0"/>
        <w:rPr>
          <w:rFonts w:ascii="Times New Roman" w:cs="Times New Roman" w:eastAsia="Times New Roman" w:hAnsi="Times New Roman"/>
          <w:b w:val="1"/>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Spazio e figure</w:t>
      </w:r>
    </w:p>
    <w:p w:rsidR="00000000" w:rsidDel="00000000" w:rsidP="00000000" w:rsidRDefault="00000000" w:rsidRPr="00000000" w14:paraId="00000115">
      <w:pPr>
        <w:spacing w:line="235.2" w:lineRule="auto"/>
        <w:ind w:left="940" w:right="68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16">
      <w:pPr>
        <w:numPr>
          <w:ilvl w:val="0"/>
          <w:numId w:val="25"/>
        </w:numPr>
        <w:ind w:left="720" w:right="68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Riprodurre figure e disegni geometrici, utilizzando in modo appropriato e con accuratezza opportuni strumenti (riga, squadra, compasso, goniometro, software di geometria).</w:t>
      </w:r>
    </w:p>
    <w:p w:rsidR="00000000" w:rsidDel="00000000" w:rsidP="00000000" w:rsidRDefault="00000000" w:rsidRPr="00000000" w14:paraId="00000117">
      <w:pPr>
        <w:numPr>
          <w:ilvl w:val="0"/>
          <w:numId w:val="25"/>
        </w:numPr>
        <w:ind w:left="720" w:right="680" w:hanging="360"/>
        <w:rPr>
          <w:rFonts w:ascii="Times New Roman" w:cs="Times New Roman" w:eastAsia="Times New Roman" w:hAnsi="Times New Roman"/>
          <w:color w:val="666699"/>
          <w:sz w:val="24"/>
          <w:szCs w:val="24"/>
          <w:u w:val="none"/>
        </w:rPr>
      </w:pPr>
      <w:r w:rsidDel="00000000" w:rsidR="00000000" w:rsidRPr="00000000">
        <w:rPr>
          <w:rFonts w:ascii="Times New Roman" w:cs="Times New Roman" w:eastAsia="Times New Roman" w:hAnsi="Times New Roman"/>
          <w:color w:val="666699"/>
          <w:sz w:val="24"/>
          <w:szCs w:val="24"/>
          <w:rtl w:val="0"/>
        </w:rPr>
        <w:t xml:space="preserve">Conoscere il numero π, e alcuni modi per approssimarlo</w:t>
      </w:r>
    </w:p>
    <w:p w:rsidR="00000000" w:rsidDel="00000000" w:rsidP="00000000" w:rsidRDefault="00000000" w:rsidRPr="00000000" w14:paraId="00000118">
      <w:pPr>
        <w:numPr>
          <w:ilvl w:val="0"/>
          <w:numId w:val="25"/>
        </w:numPr>
        <w:ind w:left="720" w:right="68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Calcolare l’area del cerchio e la lunghezza della circonferenza, conoscendo il raggio, e viceversa.</w:t>
      </w:r>
    </w:p>
    <w:p w:rsidR="00000000" w:rsidDel="00000000" w:rsidP="00000000" w:rsidRDefault="00000000" w:rsidRPr="00000000" w14:paraId="00000119">
      <w:pPr>
        <w:ind w:left="720" w:firstLine="0"/>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1A">
      <w:pPr>
        <w:ind w:left="720" w:firstLine="0"/>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1B">
      <w:pPr>
        <w:spacing w:after="20" w:line="276"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1C">
      <w:pPr>
        <w:numPr>
          <w:ilvl w:val="0"/>
          <w:numId w:val="30"/>
        </w:numPr>
        <w:spacing w:after="0" w:afterAutospacing="0" w:befor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Breve ripasso di argomenti trattati alla fine del secondo quadrimestre dell’anno scolastico precedente: le proporzioni e il calcolo del termine incognito.</w:t>
      </w:r>
    </w:p>
    <w:p w:rsidR="00000000" w:rsidDel="00000000" w:rsidP="00000000" w:rsidRDefault="00000000" w:rsidRPr="00000000" w14:paraId="0000011D">
      <w:pPr>
        <w:numPr>
          <w:ilvl w:val="0"/>
          <w:numId w:val="30"/>
        </w:numPr>
        <w:spacing w:after="0" w:afterAutospacing="0" w:before="0" w:before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Funzioni e proporzionalità</w:t>
      </w:r>
    </w:p>
    <w:p w:rsidR="00000000" w:rsidDel="00000000" w:rsidP="00000000" w:rsidRDefault="00000000" w:rsidRPr="00000000" w14:paraId="0000011E">
      <w:pPr>
        <w:numPr>
          <w:ilvl w:val="0"/>
          <w:numId w:val="30"/>
        </w:numPr>
        <w:spacing w:after="0" w:afterAutospacing="0" w:before="0" w:before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Breve ripasso di argomenti trattati alla fine del secondo quadrimestre dell’anno scolastico precedente: il Teorema di Pitagora</w:t>
      </w:r>
    </w:p>
    <w:p w:rsidR="00000000" w:rsidDel="00000000" w:rsidP="00000000" w:rsidRDefault="00000000" w:rsidRPr="00000000" w14:paraId="0000011F">
      <w:pPr>
        <w:numPr>
          <w:ilvl w:val="0"/>
          <w:numId w:val="30"/>
        </w:numPr>
        <w:spacing w:after="240" w:before="0" w:before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 misura della circonferenza e del cerchio</w:t>
      </w:r>
    </w:p>
    <w:p w:rsidR="00000000" w:rsidDel="00000000" w:rsidP="00000000" w:rsidRDefault="00000000" w:rsidRPr="00000000" w14:paraId="00000120">
      <w:pPr>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21">
      <w:pPr>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22">
      <w:pPr>
        <w:spacing w:line="276"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123">
      <w:pPr>
        <w:numPr>
          <w:ilvl w:val="0"/>
          <w:numId w:val="49"/>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w:t>
      </w:r>
    </w:p>
    <w:p w:rsidR="00000000" w:rsidDel="00000000" w:rsidP="00000000" w:rsidRDefault="00000000" w:rsidRPr="00000000" w14:paraId="00000124">
      <w:pPr>
        <w:numPr>
          <w:ilvl w:val="0"/>
          <w:numId w:val="49"/>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interattiva con interventi stimolo        </w:t>
      </w:r>
    </w:p>
    <w:p w:rsidR="00000000" w:rsidDel="00000000" w:rsidP="00000000" w:rsidRDefault="00000000" w:rsidRPr="00000000" w14:paraId="00000125">
      <w:pPr>
        <w:numPr>
          <w:ilvl w:val="0"/>
          <w:numId w:val="49"/>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Discussione libera  e guidata (rispetto a esperienze del quotidiano)</w:t>
      </w:r>
    </w:p>
    <w:p w:rsidR="00000000" w:rsidDel="00000000" w:rsidP="00000000" w:rsidRDefault="00000000" w:rsidRPr="00000000" w14:paraId="00000126">
      <w:pPr>
        <w:numPr>
          <w:ilvl w:val="0"/>
          <w:numId w:val="49"/>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Problem solving</w:t>
      </w:r>
    </w:p>
    <w:p w:rsidR="00000000" w:rsidDel="00000000" w:rsidP="00000000" w:rsidRDefault="00000000" w:rsidRPr="00000000" w14:paraId="00000127">
      <w:pPr>
        <w:numPr>
          <w:ilvl w:val="0"/>
          <w:numId w:val="49"/>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Cooperative learning (alternanza del lavoro individuale con quello di coppia e di gruppo).</w:t>
      </w:r>
    </w:p>
    <w:p w:rsidR="00000000" w:rsidDel="00000000" w:rsidP="00000000" w:rsidRDefault="00000000" w:rsidRPr="00000000" w14:paraId="00000128">
      <w:pPr>
        <w:numPr>
          <w:ilvl w:val="0"/>
          <w:numId w:val="49"/>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Tutoring</w:t>
      </w:r>
    </w:p>
    <w:p w:rsidR="00000000" w:rsidDel="00000000" w:rsidP="00000000" w:rsidRDefault="00000000" w:rsidRPr="00000000" w14:paraId="00000129">
      <w:pPr>
        <w:numPr>
          <w:ilvl w:val="0"/>
          <w:numId w:val="49"/>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Costruzione schemi sintesi</w:t>
      </w:r>
    </w:p>
    <w:p w:rsidR="00000000" w:rsidDel="00000000" w:rsidP="00000000" w:rsidRDefault="00000000" w:rsidRPr="00000000" w14:paraId="0000012A">
      <w:pPr>
        <w:numPr>
          <w:ilvl w:val="0"/>
          <w:numId w:val="49"/>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Percorsi autonomi di approfondimento</w:t>
      </w:r>
    </w:p>
    <w:p w:rsidR="00000000" w:rsidDel="00000000" w:rsidP="00000000" w:rsidRDefault="00000000" w:rsidRPr="00000000" w14:paraId="0000012B">
      <w:pPr>
        <w:numPr>
          <w:ilvl w:val="0"/>
          <w:numId w:val="49"/>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Lavori di gruppo di livello e/o eterogenei</w:t>
      </w:r>
    </w:p>
    <w:p w:rsidR="00000000" w:rsidDel="00000000" w:rsidP="00000000" w:rsidRDefault="00000000" w:rsidRPr="00000000" w14:paraId="0000012C">
      <w:pPr>
        <w:numPr>
          <w:ilvl w:val="0"/>
          <w:numId w:val="49"/>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Controllo costante del materiale e dei compiti, inteso come valorizzazione del tempo dedicato allo studio domestico</w:t>
      </w:r>
    </w:p>
    <w:p w:rsidR="00000000" w:rsidDel="00000000" w:rsidP="00000000" w:rsidRDefault="00000000" w:rsidRPr="00000000" w14:paraId="0000012D">
      <w:pPr>
        <w:ind w:left="220" w:right="220" w:firstLine="0"/>
        <w:jc w:val="left"/>
        <w:rPr>
          <w:rFonts w:ascii="Times New Roman" w:cs="Times New Roman" w:eastAsia="Times New Roman" w:hAnsi="Times New Roman"/>
          <w:b w:val="1"/>
          <w:color w:val="666699"/>
          <w:sz w:val="24"/>
          <w:szCs w:val="24"/>
          <w:vertAlign w:val="superscript"/>
        </w:rPr>
      </w:pPr>
      <w:r w:rsidDel="00000000" w:rsidR="00000000" w:rsidRPr="00000000">
        <w:rPr>
          <w:rFonts w:ascii="Times New Roman" w:cs="Times New Roman" w:eastAsia="Times New Roman" w:hAnsi="Times New Roman"/>
          <w:b w:val="1"/>
          <w:color w:val="666699"/>
          <w:sz w:val="24"/>
          <w:szCs w:val="24"/>
          <w:rtl w:val="0"/>
        </w:rPr>
        <w:t xml:space="preserve">Strumenti:</w:t>
      </w:r>
      <w:r w:rsidDel="00000000" w:rsidR="00000000" w:rsidRPr="00000000">
        <w:rPr>
          <w:rtl w:val="0"/>
        </w:rPr>
      </w:r>
    </w:p>
    <w:p w:rsidR="00000000" w:rsidDel="00000000" w:rsidP="00000000" w:rsidRDefault="00000000" w:rsidRPr="00000000" w14:paraId="0000012E">
      <w:pPr>
        <w:numPr>
          <w:ilvl w:val="0"/>
          <w:numId w:val="6"/>
        </w:numPr>
        <w:spacing w:before="60" w:lineRule="auto"/>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Libri di testo in adozione</w:t>
      </w:r>
    </w:p>
    <w:p w:rsidR="00000000" w:rsidDel="00000000" w:rsidP="00000000" w:rsidRDefault="00000000" w:rsidRPr="00000000" w14:paraId="0000012F">
      <w:pPr>
        <w:numPr>
          <w:ilvl w:val="0"/>
          <w:numId w:val="6"/>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Esercizi guidati e schede strutturate</w:t>
      </w:r>
    </w:p>
    <w:p w:rsidR="00000000" w:rsidDel="00000000" w:rsidP="00000000" w:rsidRDefault="00000000" w:rsidRPr="00000000" w14:paraId="00000130">
      <w:pPr>
        <w:numPr>
          <w:ilvl w:val="0"/>
          <w:numId w:val="6"/>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Mappe concettuali</w:t>
      </w:r>
    </w:p>
    <w:p w:rsidR="00000000" w:rsidDel="00000000" w:rsidP="00000000" w:rsidRDefault="00000000" w:rsidRPr="00000000" w14:paraId="00000131">
      <w:pPr>
        <w:numPr>
          <w:ilvl w:val="0"/>
          <w:numId w:val="6"/>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Computer</w:t>
      </w:r>
    </w:p>
    <w:p w:rsidR="00000000" w:rsidDel="00000000" w:rsidP="00000000" w:rsidRDefault="00000000" w:rsidRPr="00000000" w14:paraId="00000132">
      <w:pPr>
        <w:numPr>
          <w:ilvl w:val="0"/>
          <w:numId w:val="6"/>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Tablet</w:t>
      </w:r>
    </w:p>
    <w:p w:rsidR="00000000" w:rsidDel="00000000" w:rsidP="00000000" w:rsidRDefault="00000000" w:rsidRPr="00000000" w14:paraId="00000133">
      <w:pPr>
        <w:numPr>
          <w:ilvl w:val="0"/>
          <w:numId w:val="6"/>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Lim</w:t>
      </w:r>
    </w:p>
    <w:p w:rsidR="00000000" w:rsidDel="00000000" w:rsidP="00000000" w:rsidRDefault="00000000" w:rsidRPr="00000000" w14:paraId="00000134">
      <w:pPr>
        <w:numPr>
          <w:ilvl w:val="0"/>
          <w:numId w:val="6"/>
        </w:numPr>
        <w:ind w:left="720" w:right="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Lavagna</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36">
      <w:pPr>
        <w:spacing w:line="276"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37">
      <w:pPr>
        <w:ind w:left="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ai seguenti criteri:</w:t>
      </w:r>
    </w:p>
    <w:p w:rsidR="00000000" w:rsidDel="00000000" w:rsidP="00000000" w:rsidRDefault="00000000" w:rsidRPr="00000000" w14:paraId="00000138">
      <w:pPr>
        <w:ind w:left="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39">
      <w:pPr>
        <w:ind w:left="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NUMERI: Comprende e individua relazioni tra numeri relativi i  sulla retta  in modo immediato e completo e sa rappresentarli sulla retta in modo eccellente. Rappresenta l’insieme dei dati, li confronta e li valuta in modo coerente e originale.</w:t>
      </w:r>
    </w:p>
    <w:p w:rsidR="00000000" w:rsidDel="00000000" w:rsidP="00000000" w:rsidRDefault="00000000" w:rsidRPr="00000000" w14:paraId="0000013A">
      <w:pPr>
        <w:ind w:left="0" w:right="2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pertinente, inoltre opera con le figure geometriche risolvendo problemi e utilizzando termini, simboli e codici in modo autonomo e preciso.</w:t>
        <w:tab/>
      </w:r>
    </w:p>
    <w:p w:rsidR="00000000" w:rsidDel="00000000" w:rsidP="00000000" w:rsidRDefault="00000000" w:rsidRPr="00000000" w14:paraId="0000013B">
      <w:pPr>
        <w:spacing w:after="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3C">
      <w:pPr>
        <w:spacing w:after="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w:t>
      </w:r>
      <w:r w:rsidDel="00000000" w:rsidR="00000000" w:rsidRPr="00000000">
        <w:rPr>
          <w:rFonts w:ascii="Times New Roman" w:cs="Times New Roman" w:eastAsia="Times New Roman" w:hAnsi="Times New Roman"/>
          <w:color w:val="666699"/>
          <w:sz w:val="24"/>
          <w:szCs w:val="24"/>
          <w:rtl w:val="0"/>
        </w:rPr>
        <w:t xml:space="preserve">NUMERI: Comprende e individua relazioni tra numeri relativi i  sulla retta  in modo abbastanza preciso e sa rappresentarli sulla  retta in modo corretto e organizzato. Rappresenta l’insieme dei dati, li confronta e li valuta in modo autonomo e organico.</w:t>
      </w:r>
    </w:p>
    <w:p w:rsidR="00000000" w:rsidDel="00000000" w:rsidP="00000000" w:rsidRDefault="00000000" w:rsidRPr="00000000" w14:paraId="0000013D">
      <w:pPr>
        <w:spacing w:after="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SPAZIO E FIGURE: Conosce e comprende i concetti geometrici con proprietà e operazioni in modo appropriato,  inoltre       opera  con le figure geometriche risolvendo problemi e utilizzando termini, simboli e codici in modo coerente e sicuro.</w:t>
      </w:r>
    </w:p>
    <w:p w:rsidR="00000000" w:rsidDel="00000000" w:rsidP="00000000" w:rsidRDefault="00000000" w:rsidRPr="00000000" w14:paraId="0000013E">
      <w:pPr>
        <w:spacing w:after="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3F">
      <w:pPr>
        <w:spacing w:after="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 </w:t>
      </w:r>
      <w:r w:rsidDel="00000000" w:rsidR="00000000" w:rsidRPr="00000000">
        <w:rPr>
          <w:rFonts w:ascii="Times New Roman" w:cs="Times New Roman" w:eastAsia="Times New Roman" w:hAnsi="Times New Roman"/>
          <w:color w:val="666699"/>
          <w:sz w:val="24"/>
          <w:szCs w:val="24"/>
          <w:rtl w:val="0"/>
        </w:rPr>
        <w:t xml:space="preserve">NUMERI: Comprende e individua relazioni tra numeri relativi i  sulla retta  in modo adeguato e sa rappresentarli sulla   retta in modo corretto. Rappresenta l’insieme dei dati, li confronta e li valuta in modo approfondito.</w:t>
      </w:r>
    </w:p>
    <w:p w:rsidR="00000000" w:rsidDel="00000000" w:rsidP="00000000" w:rsidRDefault="00000000" w:rsidRPr="00000000" w14:paraId="00000140">
      <w:pPr>
        <w:spacing w:after="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SPAZIO E FIGURE: Conosce e comprende i concetti geometrici con proprietà e operazioni in modo corretto, inoltre opera con le figure geometriche risolvendo problemi e utilizzando termini, simboli e codici in modo sicuro</w:t>
      </w:r>
    </w:p>
    <w:p w:rsidR="00000000" w:rsidDel="00000000" w:rsidP="00000000" w:rsidRDefault="00000000" w:rsidRPr="00000000" w14:paraId="00000141">
      <w:pPr>
        <w:spacing w:after="0" w:lineRule="auto"/>
        <w:jc w:val="both"/>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42">
      <w:pPr>
        <w:spacing w:after="0"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NUMERI: Comprende e individua relazioni tra numeri relativi i  sulla retta    in modo coerente e sa rappresentarli sulla   retta in modo generico. Rappresenta l’insieme dei dati, li confronta e li valuta in modo discreto.</w:t>
      </w:r>
    </w:p>
    <w:p w:rsidR="00000000" w:rsidDel="00000000" w:rsidP="00000000" w:rsidRDefault="00000000" w:rsidRPr="00000000" w14:paraId="00000143">
      <w:pPr>
        <w:ind w:left="0" w:right="2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soddisfacente, inoltre opera con le figure geometriche risolvendo problemi e utilizzando termini, simboli e codici in modo sostanzialmente pertinente. </w:t>
      </w:r>
    </w:p>
    <w:p w:rsidR="00000000" w:rsidDel="00000000" w:rsidP="00000000" w:rsidRDefault="00000000" w:rsidRPr="00000000" w14:paraId="00000144">
      <w:pPr>
        <w:spacing w:after="240" w:before="20" w:lineRule="auto"/>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145">
      <w:pPr>
        <w:spacing w:after="0" w:before="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NUMERI: Comprende e individua relazioni tra numeri relativi i  sulla retta    in modo semplice  e sa rappresentarli sulla   retta in modo parziale. Rappresenta l’insieme dei dati, li confronta e li valuta in modo frammentario.</w:t>
      </w:r>
    </w:p>
    <w:p w:rsidR="00000000" w:rsidDel="00000000" w:rsidP="00000000" w:rsidRDefault="00000000" w:rsidRPr="00000000" w14:paraId="00000146">
      <w:pPr>
        <w:spacing w:after="240" w:before="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SPAZIO E FIGURE: Conosce e comprende i concetti geometrici con proprietà e operazioni in modo poco preciso, inoltre </w:t>
        <w:tab/>
        <w:t xml:space="preserve">opera con le figure geometriche risolvendo problemi e utilizzando termini, simboli e codici solo se guidato </w:t>
      </w:r>
    </w:p>
    <w:p w:rsidR="00000000" w:rsidDel="00000000" w:rsidP="00000000" w:rsidRDefault="00000000" w:rsidRPr="00000000" w14:paraId="00000147">
      <w:pPr>
        <w:spacing w:after="0" w:before="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w:t>
      </w:r>
      <w:r w:rsidDel="00000000" w:rsidR="00000000" w:rsidRPr="00000000">
        <w:rPr>
          <w:rFonts w:ascii="Times New Roman" w:cs="Times New Roman" w:eastAsia="Times New Roman" w:hAnsi="Times New Roman"/>
          <w:color w:val="666699"/>
          <w:sz w:val="24"/>
          <w:szCs w:val="24"/>
          <w:rtl w:val="0"/>
        </w:rPr>
        <w:t xml:space="preserve">  NUMERI: Comprende e individua relazioni tra numeri relativi i  sulla retta    in modo superficiale  e sa rappresentarli sulla   retta in modo superficiale. Rappresenta l’insieme dei dati, li confronta e li valuta in modo frammentario.</w:t>
      </w:r>
    </w:p>
    <w:p w:rsidR="00000000" w:rsidDel="00000000" w:rsidP="00000000" w:rsidRDefault="00000000" w:rsidRPr="00000000" w14:paraId="00000148">
      <w:pPr>
        <w:spacing w:after="240" w:before="2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SPAZIO E FIGURE: Conosce e comprende i concetti geometrici con proprietà e operazioni in modo superficiale, inoltre    opera con le figure geometriche risolvendo problemi e utilizzando termini, simboli e codici in maniera approssimata e con guida.</w:t>
      </w:r>
    </w:p>
    <w:tbl>
      <w:tblPr>
        <w:tblStyle w:val="Table11"/>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SCIENZE</w:t>
            </w:r>
          </w:p>
          <w:p w:rsidR="00000000" w:rsidDel="00000000" w:rsidP="00000000" w:rsidRDefault="00000000" w:rsidRPr="00000000" w14:paraId="0000014A">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Tinelli Serena</w:t>
            </w:r>
          </w:p>
        </w:tc>
      </w:tr>
    </w:tbl>
    <w:p w:rsidR="00000000" w:rsidDel="00000000" w:rsidP="00000000" w:rsidRDefault="00000000" w:rsidRPr="00000000" w14:paraId="0000014B">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4C">
      <w:pPr>
        <w:spacing w:line="276" w:lineRule="auto"/>
        <w:ind w:left="4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14D">
      <w:pPr>
        <w:numPr>
          <w:ilvl w:val="0"/>
          <w:numId w:val="16"/>
        </w:numPr>
        <w:spacing w:after="0" w:afterAutospacing="0" w:before="240" w:lineRule="auto"/>
        <w:ind w:left="720" w:hanging="360"/>
        <w:jc w:val="both"/>
        <w:rPr>
          <w:rFonts w:ascii="Times New Roman" w:cs="Times New Roman" w:eastAsia="Times New Roman" w:hAnsi="Times New Roman"/>
          <w:color w:val="666699"/>
          <w:sz w:val="24"/>
          <w:szCs w:val="24"/>
          <w:u w:val="none"/>
        </w:rPr>
      </w:pPr>
      <w:r w:rsidDel="00000000" w:rsidR="00000000" w:rsidRPr="00000000">
        <w:rPr>
          <w:rFonts w:ascii="Times New Roman" w:cs="Times New Roman" w:eastAsia="Times New Roman" w:hAnsi="Times New Roman"/>
          <w:color w:val="666699"/>
          <w:sz w:val="24"/>
          <w:szCs w:val="24"/>
          <w:rtl w:val="0"/>
        </w:rPr>
        <w:t xml:space="preserve">L’alunno esplora e sperimenta, in laboratorio e all’aperto, lo svolgersi dei più comuni fenomeni, ne immagina e ne verifica le cause;</w:t>
      </w:r>
    </w:p>
    <w:p w:rsidR="00000000" w:rsidDel="00000000" w:rsidP="00000000" w:rsidRDefault="00000000" w:rsidRPr="00000000" w14:paraId="0000014E">
      <w:pPr>
        <w:numPr>
          <w:ilvl w:val="0"/>
          <w:numId w:val="16"/>
        </w:numPr>
        <w:spacing w:before="0" w:beforeAutospacing="0" w:lineRule="auto"/>
        <w:ind w:left="720" w:hanging="360"/>
        <w:jc w:val="both"/>
        <w:rPr>
          <w:rFonts w:ascii="Times New Roman" w:cs="Times New Roman" w:eastAsia="Times New Roman" w:hAnsi="Times New Roman"/>
          <w:color w:val="666699"/>
          <w:sz w:val="24"/>
          <w:szCs w:val="24"/>
          <w:u w:val="none"/>
        </w:rPr>
      </w:pPr>
      <w:r w:rsidDel="00000000" w:rsidR="00000000" w:rsidRPr="00000000">
        <w:rPr>
          <w:rFonts w:ascii="Times New Roman" w:cs="Times New Roman" w:eastAsia="Times New Roman" w:hAnsi="Times New Roman"/>
          <w:color w:val="666699"/>
          <w:sz w:val="24"/>
          <w:szCs w:val="24"/>
          <w:rtl w:val="0"/>
        </w:rPr>
        <w:t xml:space="preserve">Sviluppa semplici schematizzazioni e modellizzazioni di fatti e fenomeni ricorrendo, quando è il caso, a misure appropriate e a semplici formalizzazioni.</w:t>
      </w:r>
      <w:r w:rsidDel="00000000" w:rsidR="00000000" w:rsidRPr="00000000">
        <w:rPr>
          <w:rtl w:val="0"/>
        </w:rPr>
      </w:r>
    </w:p>
    <w:p w:rsidR="00000000" w:rsidDel="00000000" w:rsidP="00000000" w:rsidRDefault="00000000" w:rsidRPr="00000000" w14:paraId="0000014F">
      <w:pPr>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50">
      <w:pPr>
        <w:spacing w:after="20" w:line="276"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151">
      <w:pPr>
        <w:numPr>
          <w:ilvl w:val="0"/>
          <w:numId w:val="33"/>
        </w:numPr>
        <w:spacing w:line="240" w:lineRule="auto"/>
        <w:ind w:left="720" w:hanging="360"/>
        <w:jc w:val="both"/>
        <w:rPr>
          <w:rFonts w:ascii="Times New Roman" w:cs="Times New Roman" w:eastAsia="Times New Roman" w:hAnsi="Times New Roman"/>
          <w:color w:val="666699"/>
          <w:sz w:val="24"/>
          <w:szCs w:val="24"/>
          <w:u w:val="none"/>
        </w:rPr>
      </w:pPr>
      <w:r w:rsidDel="00000000" w:rsidR="00000000" w:rsidRPr="00000000">
        <w:rPr>
          <w:rFonts w:ascii="Times New Roman" w:cs="Times New Roman" w:eastAsia="Times New Roman" w:hAnsi="Times New Roman"/>
          <w:color w:val="666699"/>
          <w:sz w:val="24"/>
          <w:szCs w:val="24"/>
          <w:rtl w:val="0"/>
        </w:rPr>
        <w:t xml:space="preserve">Costruire e utilizzare correttamente il concetto di energia come quantità che si conserva;</w:t>
      </w:r>
    </w:p>
    <w:p w:rsidR="00000000" w:rsidDel="00000000" w:rsidP="00000000" w:rsidRDefault="00000000" w:rsidRPr="00000000" w14:paraId="00000152">
      <w:pPr>
        <w:spacing w:lin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individuare la sua dipendenza da altre variabili; riconoscere l’inevitabile produzione di</w:t>
      </w:r>
    </w:p>
    <w:p w:rsidR="00000000" w:rsidDel="00000000" w:rsidP="00000000" w:rsidRDefault="00000000" w:rsidRPr="00000000" w14:paraId="00000153">
      <w:pPr>
        <w:spacing w:lin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calore nelle catene energetiche reali. Realizzare esperienze quali ad esempio: mulino ad</w:t>
      </w:r>
    </w:p>
    <w:p w:rsidR="00000000" w:rsidDel="00000000" w:rsidP="00000000" w:rsidRDefault="00000000" w:rsidRPr="00000000" w14:paraId="00000154">
      <w:pPr>
        <w:spacing w:lin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acqua, dinamo, elica rotante sul termosifone, riscaldamento dell’acqua con il frullatore.</w:t>
      </w:r>
    </w:p>
    <w:p w:rsidR="00000000" w:rsidDel="00000000" w:rsidP="00000000" w:rsidRDefault="00000000" w:rsidRPr="00000000" w14:paraId="00000155">
      <w:pPr>
        <w:spacing w:line="240" w:lineRule="auto"/>
        <w:ind w:left="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56">
      <w:pPr>
        <w:spacing w:line="240" w:lineRule="auto"/>
        <w:ind w:left="0" w:firstLine="0"/>
        <w:jc w:val="both"/>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157">
      <w:pPr>
        <w:spacing w:after="20" w:line="276"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p>
    <w:p w:rsidR="00000000" w:rsidDel="00000000" w:rsidP="00000000" w:rsidRDefault="00000000" w:rsidRPr="00000000" w14:paraId="00000158">
      <w:pPr>
        <w:numPr>
          <w:ilvl w:val="0"/>
          <w:numId w:val="7"/>
        </w:numPr>
        <w:spacing w:after="0" w:afterAutospacing="0" w:before="24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Il lavoro</w:t>
      </w:r>
    </w:p>
    <w:p w:rsidR="00000000" w:rsidDel="00000000" w:rsidP="00000000" w:rsidRDefault="00000000" w:rsidRPr="00000000" w14:paraId="00000159">
      <w:pPr>
        <w:numPr>
          <w:ilvl w:val="0"/>
          <w:numId w:val="7"/>
        </w:numPr>
        <w:spacing w:after="0" w:afterAutospacing="0" w:before="0" w:beforeAutospacing="0" w:lineRule="auto"/>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L’energia nella sua complessità</w:t>
      </w:r>
    </w:p>
    <w:p w:rsidR="00000000" w:rsidDel="00000000" w:rsidP="00000000" w:rsidRDefault="00000000" w:rsidRPr="00000000" w14:paraId="0000015A">
      <w:pPr>
        <w:numPr>
          <w:ilvl w:val="0"/>
          <w:numId w:val="7"/>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 forme dell’energia</w:t>
      </w:r>
    </w:p>
    <w:p w:rsidR="00000000" w:rsidDel="00000000" w:rsidP="00000000" w:rsidRDefault="00000000" w:rsidRPr="00000000" w14:paraId="0000015B">
      <w:pPr>
        <w:ind w:left="0" w:firstLine="0"/>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r w:rsidDel="00000000" w:rsidR="00000000" w:rsidRPr="00000000">
        <w:rPr>
          <w:rtl w:val="0"/>
        </w:rPr>
      </w:r>
    </w:p>
    <w:p w:rsidR="00000000" w:rsidDel="00000000" w:rsidP="00000000" w:rsidRDefault="00000000" w:rsidRPr="00000000" w14:paraId="0000015C">
      <w:pPr>
        <w:numPr>
          <w:ilvl w:val="0"/>
          <w:numId w:val="28"/>
        </w:numPr>
        <w:ind w:left="720" w:right="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frontale interattiva con interventi stimolo</w:t>
      </w:r>
    </w:p>
    <w:p w:rsidR="00000000" w:rsidDel="00000000" w:rsidP="00000000" w:rsidRDefault="00000000" w:rsidRPr="00000000" w14:paraId="0000015D">
      <w:pPr>
        <w:numPr>
          <w:ilvl w:val="0"/>
          <w:numId w:val="28"/>
        </w:numPr>
        <w:ind w:left="720" w:right="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Lezione dialogata      </w:t>
        <w:tab/>
      </w:r>
    </w:p>
    <w:p w:rsidR="00000000" w:rsidDel="00000000" w:rsidP="00000000" w:rsidRDefault="00000000" w:rsidRPr="00000000" w14:paraId="0000015E">
      <w:pPr>
        <w:numPr>
          <w:ilvl w:val="0"/>
          <w:numId w:val="28"/>
        </w:numPr>
        <w:ind w:left="720" w:right="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Discussione libera  e guidata (rispetto a esperienze del quotidiano)</w:t>
      </w:r>
    </w:p>
    <w:p w:rsidR="00000000" w:rsidDel="00000000" w:rsidP="00000000" w:rsidRDefault="00000000" w:rsidRPr="00000000" w14:paraId="0000015F">
      <w:pPr>
        <w:numPr>
          <w:ilvl w:val="0"/>
          <w:numId w:val="28"/>
        </w:numPr>
        <w:ind w:left="720" w:right="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Problem solving</w:t>
      </w:r>
    </w:p>
    <w:p w:rsidR="00000000" w:rsidDel="00000000" w:rsidP="00000000" w:rsidRDefault="00000000" w:rsidRPr="00000000" w14:paraId="00000160">
      <w:pPr>
        <w:numPr>
          <w:ilvl w:val="0"/>
          <w:numId w:val="28"/>
        </w:numPr>
        <w:ind w:left="720" w:right="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Metodo operativo (laboratoriale)</w:t>
      </w:r>
    </w:p>
    <w:p w:rsidR="00000000" w:rsidDel="00000000" w:rsidP="00000000" w:rsidRDefault="00000000" w:rsidRPr="00000000" w14:paraId="00000161">
      <w:pPr>
        <w:numPr>
          <w:ilvl w:val="0"/>
          <w:numId w:val="28"/>
        </w:numPr>
        <w:ind w:left="720" w:right="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Metodo scientifico-sperimentale</w:t>
      </w:r>
    </w:p>
    <w:p w:rsidR="00000000" w:rsidDel="00000000" w:rsidP="00000000" w:rsidRDefault="00000000" w:rsidRPr="00000000" w14:paraId="00000162">
      <w:pPr>
        <w:numPr>
          <w:ilvl w:val="0"/>
          <w:numId w:val="28"/>
        </w:numPr>
        <w:ind w:left="720" w:right="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Cooperative learning. (alternanza del lavoro individuale con quello di coppia e di gruppo)</w:t>
      </w:r>
    </w:p>
    <w:p w:rsidR="00000000" w:rsidDel="00000000" w:rsidP="00000000" w:rsidRDefault="00000000" w:rsidRPr="00000000" w14:paraId="00000163">
      <w:pPr>
        <w:numPr>
          <w:ilvl w:val="0"/>
          <w:numId w:val="28"/>
        </w:numPr>
        <w:ind w:left="720" w:right="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Tutoring</w:t>
      </w:r>
    </w:p>
    <w:p w:rsidR="00000000" w:rsidDel="00000000" w:rsidP="00000000" w:rsidRDefault="00000000" w:rsidRPr="00000000" w14:paraId="00000164">
      <w:pPr>
        <w:numPr>
          <w:ilvl w:val="0"/>
          <w:numId w:val="28"/>
        </w:numPr>
        <w:ind w:left="720" w:right="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Costruzione schemi sintesi</w:t>
      </w:r>
    </w:p>
    <w:p w:rsidR="00000000" w:rsidDel="00000000" w:rsidP="00000000" w:rsidRDefault="00000000" w:rsidRPr="00000000" w14:paraId="00000165">
      <w:pPr>
        <w:numPr>
          <w:ilvl w:val="0"/>
          <w:numId w:val="28"/>
        </w:numPr>
        <w:ind w:left="720" w:right="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Percorsi autonomi di approfondimento</w:t>
      </w:r>
    </w:p>
    <w:p w:rsidR="00000000" w:rsidDel="00000000" w:rsidP="00000000" w:rsidRDefault="00000000" w:rsidRPr="00000000" w14:paraId="00000166">
      <w:pPr>
        <w:numPr>
          <w:ilvl w:val="0"/>
          <w:numId w:val="28"/>
        </w:numPr>
        <w:ind w:left="720" w:right="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Attività laboratoriale</w:t>
      </w:r>
    </w:p>
    <w:p w:rsidR="00000000" w:rsidDel="00000000" w:rsidP="00000000" w:rsidRDefault="00000000" w:rsidRPr="00000000" w14:paraId="00000167">
      <w:pPr>
        <w:numPr>
          <w:ilvl w:val="0"/>
          <w:numId w:val="28"/>
        </w:numPr>
        <w:ind w:left="720" w:right="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Controllo costante del materiale e dei compiti, inteso come valorizzazione del tempo dedicato allo studio domestico</w:t>
      </w:r>
    </w:p>
    <w:p w:rsidR="00000000" w:rsidDel="00000000" w:rsidP="00000000" w:rsidRDefault="00000000" w:rsidRPr="00000000" w14:paraId="00000168">
      <w:pPr>
        <w:ind w:left="720" w:right="20" w:firstLine="0"/>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69">
      <w:pPr>
        <w:ind w:left="20" w:right="220" w:firstLine="0"/>
        <w:rPr>
          <w:rFonts w:ascii="Times New Roman" w:cs="Times New Roman" w:eastAsia="Times New Roman" w:hAnsi="Times New Roman"/>
          <w:b w:val="1"/>
          <w:i w:val="1"/>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i w:val="1"/>
          <w:color w:val="666699"/>
          <w:sz w:val="24"/>
          <w:szCs w:val="24"/>
          <w:rtl w:val="0"/>
        </w:rPr>
        <w:t xml:space="preserve">   Strumenti</w:t>
      </w:r>
    </w:p>
    <w:p w:rsidR="00000000" w:rsidDel="00000000" w:rsidP="00000000" w:rsidRDefault="00000000" w:rsidRPr="00000000" w14:paraId="0000016A">
      <w:pPr>
        <w:numPr>
          <w:ilvl w:val="0"/>
          <w:numId w:val="10"/>
        </w:numPr>
        <w:ind w:left="720" w:right="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Libro di testo in adozione.</w:t>
      </w:r>
    </w:p>
    <w:p w:rsidR="00000000" w:rsidDel="00000000" w:rsidP="00000000" w:rsidRDefault="00000000" w:rsidRPr="00000000" w14:paraId="0000016B">
      <w:pPr>
        <w:numPr>
          <w:ilvl w:val="0"/>
          <w:numId w:val="1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Esercizi guidati e schede strutturate</w:t>
      </w:r>
    </w:p>
    <w:p w:rsidR="00000000" w:rsidDel="00000000" w:rsidP="00000000" w:rsidRDefault="00000000" w:rsidRPr="00000000" w14:paraId="0000016C">
      <w:pPr>
        <w:numPr>
          <w:ilvl w:val="0"/>
          <w:numId w:val="1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Lavagna</w:t>
      </w:r>
    </w:p>
    <w:p w:rsidR="00000000" w:rsidDel="00000000" w:rsidP="00000000" w:rsidRDefault="00000000" w:rsidRPr="00000000" w14:paraId="0000016D">
      <w:pPr>
        <w:numPr>
          <w:ilvl w:val="0"/>
          <w:numId w:val="1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Lim</w:t>
      </w:r>
    </w:p>
    <w:p w:rsidR="00000000" w:rsidDel="00000000" w:rsidP="00000000" w:rsidRDefault="00000000" w:rsidRPr="00000000" w14:paraId="0000016E">
      <w:pPr>
        <w:numPr>
          <w:ilvl w:val="0"/>
          <w:numId w:val="1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Tablet</w:t>
      </w:r>
    </w:p>
    <w:p w:rsidR="00000000" w:rsidDel="00000000" w:rsidP="00000000" w:rsidRDefault="00000000" w:rsidRPr="00000000" w14:paraId="0000016F">
      <w:pPr>
        <w:numPr>
          <w:ilvl w:val="0"/>
          <w:numId w:val="1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Quaderno di lavoro</w:t>
      </w:r>
    </w:p>
    <w:p w:rsidR="00000000" w:rsidDel="00000000" w:rsidP="00000000" w:rsidRDefault="00000000" w:rsidRPr="00000000" w14:paraId="00000170">
      <w:pPr>
        <w:numPr>
          <w:ilvl w:val="0"/>
          <w:numId w:val="10"/>
        </w:numPr>
        <w:ind w:left="720" w:hanging="36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Mappe concettuali</w:t>
      </w:r>
    </w:p>
    <w:p w:rsidR="00000000" w:rsidDel="00000000" w:rsidP="00000000" w:rsidRDefault="00000000" w:rsidRPr="00000000" w14:paraId="00000171">
      <w:pPr>
        <w:spacing w:after="20" w:line="276"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2">
      <w:pPr>
        <w:spacing w:line="276"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173">
      <w:pPr>
        <w:spacing w:after="120" w:before="140" w:line="254.4" w:lineRule="auto"/>
        <w:ind w:left="20" w:righ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ai seguenti criteri:</w:t>
      </w:r>
    </w:p>
    <w:p w:rsidR="00000000" w:rsidDel="00000000" w:rsidP="00000000" w:rsidRDefault="00000000" w:rsidRPr="00000000" w14:paraId="00000174">
      <w:pPr>
        <w:spacing w:after="120" w:before="140" w:line="254.4" w:lineRule="auto"/>
        <w:ind w:left="20" w:righ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w:t>
      </w:r>
      <w:r w:rsidDel="00000000" w:rsidR="00000000" w:rsidRPr="00000000">
        <w:rPr>
          <w:rFonts w:ascii="Times New Roman" w:cs="Times New Roman" w:eastAsia="Times New Roman" w:hAnsi="Times New Roman"/>
          <w:color w:val="666699"/>
          <w:sz w:val="24"/>
          <w:szCs w:val="24"/>
          <w:rtl w:val="0"/>
        </w:rPr>
        <w:t xml:space="preserve">: FISICA E CHIMICA: Conosce i concetti relativi alla fisica utilizzando il concetto di energia con un livello eccellente, si esprime con un linguaggio specifico coerente e creativo.</w:t>
      </w:r>
    </w:p>
    <w:p w:rsidR="00000000" w:rsidDel="00000000" w:rsidP="00000000" w:rsidRDefault="00000000" w:rsidRPr="00000000" w14:paraId="00000175">
      <w:pPr>
        <w:spacing w:after="120" w:line="254.4" w:lineRule="auto"/>
        <w:ind w:left="20" w:righ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w:t>
      </w:r>
      <w:r w:rsidDel="00000000" w:rsidR="00000000" w:rsidRPr="00000000">
        <w:rPr>
          <w:rFonts w:ascii="Times New Roman" w:cs="Times New Roman" w:eastAsia="Times New Roman" w:hAnsi="Times New Roman"/>
          <w:color w:val="666699"/>
          <w:sz w:val="24"/>
          <w:szCs w:val="24"/>
          <w:rtl w:val="0"/>
        </w:rPr>
        <w:t xml:space="preserve">: FISICA E CHIMICA: Conosce i concetti relativi alla fisica  utilizzando il concetto di energia in modo organico, si esprime con un linguaggio specifico originale.</w:t>
      </w:r>
    </w:p>
    <w:p w:rsidR="00000000" w:rsidDel="00000000" w:rsidP="00000000" w:rsidRDefault="00000000" w:rsidRPr="00000000" w14:paraId="00000176">
      <w:pPr>
        <w:spacing w:after="120" w:line="254.4" w:lineRule="auto"/>
        <w:ind w:left="20" w:righ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w:t>
      </w: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utilizzando il concetto di energia  in modo abbastanza dettagliato, si esprime con un linguaggio specifico coerente e preciso.</w:t>
      </w:r>
    </w:p>
    <w:p w:rsidR="00000000" w:rsidDel="00000000" w:rsidP="00000000" w:rsidRDefault="00000000" w:rsidRPr="00000000" w14:paraId="00000177">
      <w:pPr>
        <w:spacing w:after="120" w:line="254.4" w:lineRule="auto"/>
        <w:ind w:left="20" w:righ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w:t>
      </w: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utilizzando il concetto di energia in modo generico, si esprime con un linguaggio specifico soddisfacente.</w:t>
      </w:r>
    </w:p>
    <w:p w:rsidR="00000000" w:rsidDel="00000000" w:rsidP="00000000" w:rsidRDefault="00000000" w:rsidRPr="00000000" w14:paraId="00000178">
      <w:pPr>
        <w:spacing w:after="120" w:before="240" w:line="254.4"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w:t>
      </w: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utilizzando il concetto di energia  in modo essenziale, si esprime con un linguaggio specifico incerto.</w:t>
      </w:r>
    </w:p>
    <w:p w:rsidR="00000000" w:rsidDel="00000000" w:rsidP="00000000" w:rsidRDefault="00000000" w:rsidRPr="00000000" w14:paraId="00000179">
      <w:pPr>
        <w:spacing w:after="120" w:line="254.4" w:lineRule="auto"/>
        <w:ind w:left="20" w:right="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w:t>
      </w:r>
      <w:r w:rsidDel="00000000" w:rsidR="00000000" w:rsidRPr="00000000">
        <w:rPr>
          <w:rFonts w:ascii="Times New Roman" w:cs="Times New Roman" w:eastAsia="Times New Roman" w:hAnsi="Times New Roman"/>
          <w:color w:val="666699"/>
          <w:sz w:val="24"/>
          <w:szCs w:val="24"/>
          <w:rtl w:val="0"/>
        </w:rPr>
        <w:t xml:space="preserve">FISICA E CHIMICA: Conosce i concetti relativi alla fisica utilizzando il concetto di energia in modo superficiale, si esprime con un linguaggio specifico approssimato.</w:t>
      </w:r>
    </w:p>
    <w:p w:rsidR="00000000" w:rsidDel="00000000" w:rsidP="00000000" w:rsidRDefault="00000000" w:rsidRPr="00000000" w14:paraId="0000017A">
      <w:pPr>
        <w:spacing w:line="256.8" w:lineRule="auto"/>
        <w:ind w:left="4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17B">
      <w:pPr>
        <w:spacing w:line="256.8" w:lineRule="auto"/>
        <w:ind w:left="40" w:firstLine="0"/>
        <w:jc w:val="center"/>
        <w:rPr>
          <w:rFonts w:ascii="Times New Roman" w:cs="Times New Roman" w:eastAsia="Times New Roman" w:hAnsi="Times New Roman"/>
          <w:color w:val="666699"/>
          <w:sz w:val="24"/>
          <w:szCs w:val="24"/>
        </w:rPr>
      </w:pPr>
      <w:r w:rsidDel="00000000" w:rsidR="00000000" w:rsidRPr="00000000">
        <w:rPr>
          <w:rtl w:val="0"/>
        </w:rPr>
      </w:r>
    </w:p>
    <w:tbl>
      <w:tblPr>
        <w:tblStyle w:val="Table12"/>
        <w:tblW w:w="9195.0" w:type="dxa"/>
        <w:jc w:val="left"/>
        <w:tblInd w:w="140.0" w:type="dxa"/>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195"/>
        <w:tblGridChange w:id="0">
          <w:tblGrid>
            <w:gridCol w:w="919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MUSICA</w:t>
            </w:r>
          </w:p>
          <w:p w:rsidR="00000000" w:rsidDel="00000000" w:rsidP="00000000" w:rsidRDefault="00000000" w:rsidRPr="00000000" w14:paraId="0000017D">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w:t>
            </w:r>
          </w:p>
        </w:tc>
      </w:tr>
    </w:tbl>
    <w:p w:rsidR="00000000" w:rsidDel="00000000" w:rsidP="00000000" w:rsidRDefault="00000000" w:rsidRPr="00000000" w14:paraId="0000017E">
      <w:pPr>
        <w:spacing w:line="256.8" w:lineRule="auto"/>
        <w:ind w:left="40" w:firstLine="0"/>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17F">
      <w:pPr>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180">
      <w:pPr>
        <w:numPr>
          <w:ilvl w:val="0"/>
          <w:numId w:val="37"/>
        </w:numPr>
        <w:spacing w:line="252.00000000000003"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L’alunno partecipa in modo attivo alla realizzazione di esperienze musicali attraverso l’esecuzione</w:t>
      </w:r>
    </w:p>
    <w:p w:rsidR="00000000" w:rsidDel="00000000" w:rsidP="00000000" w:rsidRDefault="00000000" w:rsidRPr="00000000" w14:paraId="00000181">
      <w:pPr>
        <w:spacing w:line="252.00000000000003"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e l’interpretazione di brani strumentali e vocali appartenenti a generi e culture differenti.</w:t>
      </w:r>
    </w:p>
    <w:p w:rsidR="00000000" w:rsidDel="00000000" w:rsidP="00000000" w:rsidRDefault="00000000" w:rsidRPr="00000000" w14:paraId="00000182">
      <w:pPr>
        <w:numPr>
          <w:ilvl w:val="0"/>
          <w:numId w:val="37"/>
        </w:numPr>
        <w:spacing w:line="252.00000000000003"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Usa diversi sistemi di notazione funzionali alla lettura, all’analisi e alla produzione di brani musicali.</w:t>
      </w:r>
    </w:p>
    <w:p w:rsidR="00000000" w:rsidDel="00000000" w:rsidP="00000000" w:rsidRDefault="00000000" w:rsidRPr="00000000" w14:paraId="00000183">
      <w:pPr>
        <w:numPr>
          <w:ilvl w:val="0"/>
          <w:numId w:val="37"/>
        </w:numPr>
        <w:spacing w:line="252.00000000000003"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È in grado di ideare e realizzare, anche attraverso l’improvvisazione o partecipando a processi di</w:t>
      </w:r>
    </w:p>
    <w:p w:rsidR="00000000" w:rsidDel="00000000" w:rsidP="00000000" w:rsidRDefault="00000000" w:rsidRPr="00000000" w14:paraId="00000184">
      <w:pPr>
        <w:spacing w:line="252.00000000000003" w:lineRule="auto"/>
        <w:ind w:left="720" w:firstLine="0"/>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elaborazione collettiva, messaggi musicali e multimediali, nel confronto critico con modelli appartenenti al patrimonio musicale, utilizzando anche sistemi informatici.</w:t>
      </w:r>
    </w:p>
    <w:p w:rsidR="00000000" w:rsidDel="00000000" w:rsidP="00000000" w:rsidRDefault="00000000" w:rsidRPr="00000000" w14:paraId="00000185">
      <w:pPr>
        <w:numPr>
          <w:ilvl w:val="0"/>
          <w:numId w:val="37"/>
        </w:numPr>
        <w:spacing w:line="252.00000000000003"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Comprende e valuta eventi, materiali, opere musicali riconoscendone i significati, anche in relazione alla propria esperienza musicale e ai diversi contesti storico-culturali.</w:t>
      </w:r>
    </w:p>
    <w:p w:rsidR="00000000" w:rsidDel="00000000" w:rsidP="00000000" w:rsidRDefault="00000000" w:rsidRPr="00000000" w14:paraId="00000186">
      <w:pPr>
        <w:numPr>
          <w:ilvl w:val="0"/>
          <w:numId w:val="37"/>
        </w:numPr>
        <w:spacing w:line="252.00000000000003"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Integra con altri saperi e altre pratiche artistiche le proprie esperienze musicali, servendosi anche</w:t>
      </w:r>
    </w:p>
    <w:p w:rsidR="00000000" w:rsidDel="00000000" w:rsidP="00000000" w:rsidRDefault="00000000" w:rsidRPr="00000000" w14:paraId="00000187">
      <w:pPr>
        <w:numPr>
          <w:ilvl w:val="0"/>
          <w:numId w:val="37"/>
        </w:numPr>
        <w:spacing w:line="252.00000000000003"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di appropriati codici e sistemi di codifica.</w:t>
      </w:r>
    </w:p>
    <w:p w:rsidR="00000000" w:rsidDel="00000000" w:rsidP="00000000" w:rsidRDefault="00000000" w:rsidRPr="00000000" w14:paraId="00000188">
      <w:pPr>
        <w:spacing w:line="256.8" w:lineRule="auto"/>
        <w:ind w:left="720" w:firstLine="0"/>
        <w:jc w:val="both"/>
        <w:rPr>
          <w:rFonts w:ascii="Times New Roman" w:cs="Times New Roman" w:eastAsia="Times New Roman" w:hAnsi="Times New Roman"/>
          <w:color w:val="666699"/>
          <w:sz w:val="10"/>
          <w:szCs w:val="10"/>
        </w:rPr>
      </w:pPr>
      <w:r w:rsidDel="00000000" w:rsidR="00000000" w:rsidRPr="00000000">
        <w:rPr>
          <w:rtl w:val="0"/>
        </w:rPr>
      </w:r>
    </w:p>
    <w:p w:rsidR="00000000" w:rsidDel="00000000" w:rsidP="00000000" w:rsidRDefault="00000000" w:rsidRPr="00000000" w14:paraId="00000189">
      <w:pPr>
        <w:spacing w:after="2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18A">
      <w:pPr>
        <w:numPr>
          <w:ilvl w:val="0"/>
          <w:numId w:val="42"/>
        </w:numPr>
        <w:spacing w:after="0" w:afterAutospacing="0" w:before="24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Eseguire in modo espressivo, collettivamente e individualmente, brani vocali e strumentali di diversi generi e stili, anche avvalendosi di strumentazioni elettroniche.</w:t>
      </w:r>
    </w:p>
    <w:p w:rsidR="00000000" w:rsidDel="00000000" w:rsidP="00000000" w:rsidRDefault="00000000" w:rsidRPr="00000000" w14:paraId="0000018B">
      <w:pPr>
        <w:numPr>
          <w:ilvl w:val="0"/>
          <w:numId w:val="42"/>
        </w:numPr>
        <w:spacing w:after="0" w:afterAutospacing="0" w:before="0" w:beforeAutospacing="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Improvvisare, rielaborare, comporre brani musicali vocali e strumentali, utilizzando sia strutture aperte, sia semplici schemi ritmico-melodici.</w:t>
      </w:r>
    </w:p>
    <w:p w:rsidR="00000000" w:rsidDel="00000000" w:rsidP="00000000" w:rsidRDefault="00000000" w:rsidRPr="00000000" w14:paraId="0000018C">
      <w:pPr>
        <w:numPr>
          <w:ilvl w:val="0"/>
          <w:numId w:val="42"/>
        </w:numPr>
        <w:spacing w:after="0" w:afterAutospacing="0" w:before="0" w:beforeAutospacing="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Riconoscere e classificare anche stilisticamente i più importanti elementi costitutivi del linguaggio musicale.</w:t>
      </w:r>
    </w:p>
    <w:p w:rsidR="00000000" w:rsidDel="00000000" w:rsidP="00000000" w:rsidRDefault="00000000" w:rsidRPr="00000000" w14:paraId="0000018D">
      <w:pPr>
        <w:numPr>
          <w:ilvl w:val="0"/>
          <w:numId w:val="42"/>
        </w:numPr>
        <w:spacing w:after="0" w:afterAutospacing="0" w:before="0" w:beforeAutospacing="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Conoscere, descrivere e interpretare in modo critico opere d’arte musicali e progettare/ realizzare eventi sonori che integrino altre forme artistiche, quali danza, teatro, arti visive e multimediali.</w:t>
      </w:r>
    </w:p>
    <w:p w:rsidR="00000000" w:rsidDel="00000000" w:rsidP="00000000" w:rsidRDefault="00000000" w:rsidRPr="00000000" w14:paraId="0000018E">
      <w:pPr>
        <w:numPr>
          <w:ilvl w:val="0"/>
          <w:numId w:val="42"/>
        </w:numPr>
        <w:spacing w:after="0" w:afterAutospacing="0"/>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 Decodificare e utilizzare la notazione tradizionale e altri sistemi di scrittura.</w:t>
      </w:r>
    </w:p>
    <w:p w:rsidR="00000000" w:rsidDel="00000000" w:rsidP="00000000" w:rsidRDefault="00000000" w:rsidRPr="00000000" w14:paraId="0000018F">
      <w:pPr>
        <w:numPr>
          <w:ilvl w:val="0"/>
          <w:numId w:val="42"/>
        </w:numPr>
        <w:spacing w:after="240" w:before="0" w:beforeAutospacing="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Orientare la costruzione della propria identità musicale, ampliarne l’orizzonte valorizzando le proprie esperienze, il percorso svolto e le opportunità offerte dal contesto.</w:t>
      </w:r>
    </w:p>
    <w:p w:rsidR="00000000" w:rsidDel="00000000" w:rsidP="00000000" w:rsidRDefault="00000000" w:rsidRPr="00000000" w14:paraId="00000190">
      <w:pPr>
        <w:ind w:left="720" w:firstLine="0"/>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191">
      <w:pPr>
        <w:ind w:left="720" w:firstLine="0"/>
        <w:rPr>
          <w:rFonts w:ascii="Times New Roman" w:cs="Times New Roman" w:eastAsia="Times New Roman" w:hAnsi="Times New Roman"/>
          <w:b w:val="1"/>
          <w:color w:val="666699"/>
          <w:sz w:val="10"/>
          <w:szCs w:val="10"/>
          <w:u w:val="single"/>
        </w:rPr>
      </w:pPr>
      <w:r w:rsidDel="00000000" w:rsidR="00000000" w:rsidRPr="00000000">
        <w:rPr>
          <w:rtl w:val="0"/>
        </w:rPr>
      </w:r>
    </w:p>
    <w:p w:rsidR="00000000" w:rsidDel="00000000" w:rsidP="00000000" w:rsidRDefault="00000000" w:rsidRPr="00000000" w14:paraId="00000192">
      <w:pPr>
        <w:spacing w:after="2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193">
      <w:pPr>
        <w:numPr>
          <w:ilvl w:val="0"/>
          <w:numId w:val="4"/>
        </w:numPr>
        <w:spacing w:after="0" w:afterAutospacing="0" w:before="24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Breve ripasso dei brani realizzati nel secondo quadrimestre dell'anno scolastico precedente;</w:t>
      </w:r>
    </w:p>
    <w:p w:rsidR="00000000" w:rsidDel="00000000" w:rsidP="00000000" w:rsidRDefault="00000000" w:rsidRPr="00000000" w14:paraId="00000194">
      <w:pPr>
        <w:numPr>
          <w:ilvl w:val="0"/>
          <w:numId w:val="4"/>
        </w:numPr>
        <w:spacing w:after="0" w:afterAutospacing="0" w:before="0" w:beforeAutospacing="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Esecuzione vocale e/o strumentale di brani musicali il cui tema è l’accoglienza, l’amicizia, la collaborazione e la creatività;</w:t>
      </w:r>
    </w:p>
    <w:p w:rsidR="00000000" w:rsidDel="00000000" w:rsidP="00000000" w:rsidRDefault="00000000" w:rsidRPr="00000000" w14:paraId="00000195">
      <w:pPr>
        <w:numPr>
          <w:ilvl w:val="0"/>
          <w:numId w:val="4"/>
        </w:numPr>
        <w:spacing w:after="0" w:afterAutospacing="0" w:before="0" w:beforeAutospacing="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Ascolto e analisi (brani e relativi testi che trattano temi quali: accoglienza, amicizia, collaborazione e creatività;</w:t>
      </w:r>
    </w:p>
    <w:p w:rsidR="00000000" w:rsidDel="00000000" w:rsidP="00000000" w:rsidRDefault="00000000" w:rsidRPr="00000000" w14:paraId="00000196">
      <w:pPr>
        <w:numPr>
          <w:ilvl w:val="0"/>
          <w:numId w:val="4"/>
        </w:numPr>
        <w:spacing w:after="240" w:before="0" w:beforeAutospacing="0"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Approccio alla funzione comunicativo-affettiva della musica, introduzione ai significati dei generi e alle qualità fisiche del suono </w:t>
      </w:r>
    </w:p>
    <w:p w:rsidR="00000000" w:rsidDel="00000000" w:rsidP="00000000" w:rsidRDefault="00000000" w:rsidRPr="00000000" w14:paraId="00000197">
      <w:pPr>
        <w:rPr>
          <w:rFonts w:ascii="Times New Roman" w:cs="Times New Roman" w:eastAsia="Times New Roman" w:hAnsi="Times New Roman"/>
          <w:color w:val="666699"/>
          <w:sz w:val="10"/>
          <w:szCs w:val="10"/>
        </w:rPr>
      </w:pPr>
      <w:r w:rsidDel="00000000" w:rsidR="00000000" w:rsidRPr="00000000">
        <w:rPr>
          <w:rtl w:val="0"/>
        </w:rPr>
      </w:r>
    </w:p>
    <w:p w:rsidR="00000000" w:rsidDel="00000000" w:rsidP="00000000" w:rsidRDefault="00000000" w:rsidRPr="00000000" w14:paraId="00000198">
      <w:pPr>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199">
      <w:pPr>
        <w:numPr>
          <w:ilvl w:val="0"/>
          <w:numId w:val="17"/>
        </w:numPr>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Esercitazioni individuali e a piccoli gruppi</w:t>
      </w:r>
    </w:p>
    <w:p w:rsidR="00000000" w:rsidDel="00000000" w:rsidP="00000000" w:rsidRDefault="00000000" w:rsidRPr="00000000" w14:paraId="0000019A">
      <w:pPr>
        <w:numPr>
          <w:ilvl w:val="0"/>
          <w:numId w:val="17"/>
        </w:numPr>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Flipped classroom</w:t>
      </w:r>
    </w:p>
    <w:p w:rsidR="00000000" w:rsidDel="00000000" w:rsidP="00000000" w:rsidRDefault="00000000" w:rsidRPr="00000000" w14:paraId="0000019B">
      <w:pPr>
        <w:numPr>
          <w:ilvl w:val="0"/>
          <w:numId w:val="17"/>
        </w:numPr>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Cooperative learning</w:t>
      </w:r>
    </w:p>
    <w:p w:rsidR="00000000" w:rsidDel="00000000" w:rsidP="00000000" w:rsidRDefault="00000000" w:rsidRPr="00000000" w14:paraId="0000019C">
      <w:pPr>
        <w:numPr>
          <w:ilvl w:val="0"/>
          <w:numId w:val="17"/>
        </w:numPr>
        <w:spacing w:line="252.00000000000003" w:lineRule="auto"/>
        <w:ind w:left="720" w:hanging="360"/>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Studio dello strumento musicale (prassi d'insieme)</w:t>
      </w:r>
    </w:p>
    <w:p w:rsidR="00000000" w:rsidDel="00000000" w:rsidP="00000000" w:rsidRDefault="00000000" w:rsidRPr="00000000" w14:paraId="0000019D">
      <w:pPr>
        <w:jc w:val="both"/>
        <w:rPr>
          <w:rFonts w:ascii="Times New Roman" w:cs="Times New Roman" w:eastAsia="Times New Roman" w:hAnsi="Times New Roman"/>
          <w:color w:val="666699"/>
          <w:sz w:val="10"/>
          <w:szCs w:val="10"/>
        </w:rPr>
      </w:pPr>
      <w:r w:rsidDel="00000000" w:rsidR="00000000" w:rsidRPr="00000000">
        <w:rPr>
          <w:rtl w:val="0"/>
        </w:rPr>
      </w:r>
    </w:p>
    <w:p w:rsidR="00000000" w:rsidDel="00000000" w:rsidP="00000000" w:rsidRDefault="00000000" w:rsidRPr="00000000" w14:paraId="0000019E">
      <w:pPr>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8"/>
          <w:szCs w:val="28"/>
          <w:u w:val="single"/>
          <w:rtl w:val="0"/>
        </w:rPr>
        <w:t xml:space="preserve">Valutazione</w:t>
      </w:r>
      <w:r w:rsidDel="00000000" w:rsidR="00000000" w:rsidRPr="00000000">
        <w:rPr>
          <w:rtl w:val="0"/>
        </w:rPr>
      </w:r>
    </w:p>
    <w:p w:rsidR="00000000" w:rsidDel="00000000" w:rsidP="00000000" w:rsidRDefault="00000000" w:rsidRPr="00000000" w14:paraId="0000019F">
      <w:pPr>
        <w:spacing w:line="256.8" w:lineRule="auto"/>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 valutazione degli apprendimenti avverrà in riferimento al seguente criterio:</w:t>
      </w:r>
    </w:p>
    <w:p w:rsidR="00000000" w:rsidDel="00000000" w:rsidP="00000000" w:rsidRDefault="00000000" w:rsidRPr="00000000" w14:paraId="000001A0">
      <w:pPr>
        <w:spacing w:line="252.00000000000003" w:lineRule="auto"/>
        <w:rPr>
          <w:rFonts w:ascii="Times New Roman" w:cs="Times New Roman" w:eastAsia="Times New Roman" w:hAnsi="Times New Roman"/>
          <w:b w:val="1"/>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tl w:val="0"/>
        </w:rPr>
      </w:r>
    </w:p>
    <w:p w:rsidR="00000000" w:rsidDel="00000000" w:rsidP="00000000" w:rsidRDefault="00000000" w:rsidRPr="00000000" w14:paraId="000001A1">
      <w:pPr>
        <w:spacing w:line="256.8"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10</w:t>
      </w:r>
      <w:r w:rsidDel="00000000" w:rsidR="00000000" w:rsidRPr="00000000">
        <w:rPr>
          <w:rFonts w:ascii="Times New Roman" w:cs="Times New Roman" w:eastAsia="Times New Roman" w:hAnsi="Times New Roman"/>
          <w:color w:val="666699"/>
          <w:sz w:val="20"/>
          <w:szCs w:val="20"/>
          <w:rtl w:val="0"/>
        </w:rPr>
        <w:t xml:space="preserve">: Partecipa alle attività musicali costantemente e attivamente senza essere sollecitato. Partecipa alle attività di gruppo in modo autonomo e corretto; sa ascoltare ed eseguire brani vocali e/o strumentali di diversi generi e stili in modo sicuro ed espressivo. Sa individuare i significati contenuti nelle opere musicali, analizzare il testo e distinguere famiglie di strumenti</w:t>
      </w:r>
    </w:p>
    <w:p w:rsidR="00000000" w:rsidDel="00000000" w:rsidP="00000000" w:rsidRDefault="00000000" w:rsidRPr="00000000" w14:paraId="000001A2">
      <w:pPr>
        <w:spacing w:line="256.8" w:lineRule="auto"/>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1A3">
      <w:pPr>
        <w:spacing w:line="256.8" w:lineRule="auto"/>
        <w:jc w:val="both"/>
        <w:rPr>
          <w:rFonts w:ascii="Times New Roman" w:cs="Times New Roman" w:eastAsia="Times New Roman" w:hAnsi="Times New Roman"/>
          <w:b w:val="1"/>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9</w:t>
      </w:r>
      <w:r w:rsidDel="00000000" w:rsidR="00000000" w:rsidRPr="00000000">
        <w:rPr>
          <w:rFonts w:ascii="Times New Roman" w:cs="Times New Roman" w:eastAsia="Times New Roman" w:hAnsi="Times New Roman"/>
          <w:color w:val="666699"/>
          <w:sz w:val="20"/>
          <w:szCs w:val="20"/>
          <w:rtl w:val="0"/>
        </w:rPr>
        <w:t xml:space="preserve">: Partecipa alle attività musicali senza essere sollecitato. Partecipa alle attività di gruppo in modo  corretto,  sa  ascoltare  ed  eseguire brani vocali di diversi generi e stili in modo sicuro. Sa individuare i significati contenuti nelle opere musicali, analizzare il testo e distinguere famiglie di strumenti</w:t>
      </w:r>
      <w:r w:rsidDel="00000000" w:rsidR="00000000" w:rsidRPr="00000000">
        <w:rPr>
          <w:rtl w:val="0"/>
        </w:rPr>
      </w:r>
    </w:p>
    <w:p w:rsidR="00000000" w:rsidDel="00000000" w:rsidP="00000000" w:rsidRDefault="00000000" w:rsidRPr="00000000" w14:paraId="000001A4">
      <w:pPr>
        <w:spacing w:line="256.8" w:lineRule="auto"/>
        <w:jc w:val="both"/>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1A5">
      <w:pPr>
        <w:spacing w:line="256.8"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8:</w:t>
      </w:r>
      <w:r w:rsidDel="00000000" w:rsidR="00000000" w:rsidRPr="00000000">
        <w:rPr>
          <w:rFonts w:ascii="Times New Roman" w:cs="Times New Roman" w:eastAsia="Times New Roman" w:hAnsi="Times New Roman"/>
          <w:color w:val="666699"/>
          <w:sz w:val="20"/>
          <w:szCs w:val="20"/>
          <w:rtl w:val="0"/>
        </w:rPr>
        <w:t xml:space="preserve"> Partecipa alle attività musicali con occasionali sollecitazioni. Partecipa ai cambiamenti richiesti in modo generalmente corretto, sa ascoltare ed eseguire brani vocali (o strumentali) di diversi generi e stili in modo autonomo. Analizza il testo strofico e distingue famiglie di strumenti</w:t>
      </w:r>
    </w:p>
    <w:p w:rsidR="00000000" w:rsidDel="00000000" w:rsidP="00000000" w:rsidRDefault="00000000" w:rsidRPr="00000000" w14:paraId="000001A6">
      <w:pPr>
        <w:spacing w:line="256.8" w:lineRule="auto"/>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1A7">
      <w:pPr>
        <w:spacing w:line="256.8"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Fonts w:ascii="Times New Roman" w:cs="Times New Roman" w:eastAsia="Times New Roman" w:hAnsi="Times New Roman"/>
          <w:b w:val="1"/>
          <w:color w:val="666699"/>
          <w:sz w:val="20"/>
          <w:szCs w:val="20"/>
          <w:rtl w:val="0"/>
        </w:rPr>
        <w:t xml:space="preserve">7: </w:t>
      </w:r>
      <w:r w:rsidDel="00000000" w:rsidR="00000000" w:rsidRPr="00000000">
        <w:rPr>
          <w:rFonts w:ascii="Times New Roman" w:cs="Times New Roman" w:eastAsia="Times New Roman" w:hAnsi="Times New Roman"/>
          <w:color w:val="666699"/>
          <w:sz w:val="20"/>
          <w:szCs w:val="20"/>
          <w:rtl w:val="0"/>
        </w:rPr>
        <w:t xml:space="preserve">Partecipa alle attività musicali di gruppo. Partecipa alle attività della classe in modo autonomo, sa ascoltare ed eseguire brani vocali (o strumentali) di diversi generi e stili in maniera essenziale</w:t>
      </w:r>
    </w:p>
    <w:p w:rsidR="00000000" w:rsidDel="00000000" w:rsidP="00000000" w:rsidRDefault="00000000" w:rsidRPr="00000000" w14:paraId="000001A8">
      <w:pPr>
        <w:spacing w:line="256.8" w:lineRule="auto"/>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1A9">
      <w:pPr>
        <w:spacing w:line="256.8"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Fonts w:ascii="Times New Roman" w:cs="Times New Roman" w:eastAsia="Times New Roman" w:hAnsi="Times New Roman"/>
          <w:b w:val="1"/>
          <w:color w:val="666699"/>
          <w:sz w:val="20"/>
          <w:szCs w:val="20"/>
          <w:rtl w:val="0"/>
        </w:rPr>
        <w:t xml:space="preserve">6</w:t>
      </w:r>
      <w:r w:rsidDel="00000000" w:rsidR="00000000" w:rsidRPr="00000000">
        <w:rPr>
          <w:rFonts w:ascii="Times New Roman" w:cs="Times New Roman" w:eastAsia="Times New Roman" w:hAnsi="Times New Roman"/>
          <w:color w:val="666699"/>
          <w:sz w:val="20"/>
          <w:szCs w:val="20"/>
          <w:rtl w:val="0"/>
        </w:rPr>
        <w:t xml:space="preserve">: Partecipa alle attività musicali solo se sollecitato. Partecipa alle attività in modo discontinuo e solo se guidato, esegue in modo incerto e meccanico semplici brani vocali (o strumentali)</w:t>
      </w:r>
    </w:p>
    <w:p w:rsidR="00000000" w:rsidDel="00000000" w:rsidP="00000000" w:rsidRDefault="00000000" w:rsidRPr="00000000" w14:paraId="000001AA">
      <w:pPr>
        <w:spacing w:line="256.8" w:lineRule="auto"/>
        <w:jc w:val="both"/>
        <w:rPr>
          <w:rFonts w:ascii="Times New Roman" w:cs="Times New Roman" w:eastAsia="Times New Roman" w:hAnsi="Times New Roman"/>
          <w:b w:val="1"/>
          <w:color w:val="666699"/>
          <w:sz w:val="20"/>
          <w:szCs w:val="20"/>
        </w:rPr>
      </w:pPr>
      <w:r w:rsidDel="00000000" w:rsidR="00000000" w:rsidRPr="00000000">
        <w:rPr>
          <w:rtl w:val="0"/>
        </w:rPr>
      </w:r>
    </w:p>
    <w:p w:rsidR="00000000" w:rsidDel="00000000" w:rsidP="00000000" w:rsidRDefault="00000000" w:rsidRPr="00000000" w14:paraId="000001AB">
      <w:pPr>
        <w:spacing w:line="256.8"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 5</w:t>
      </w:r>
      <w:r w:rsidDel="00000000" w:rsidR="00000000" w:rsidRPr="00000000">
        <w:rPr>
          <w:rFonts w:ascii="Times New Roman" w:cs="Times New Roman" w:eastAsia="Times New Roman" w:hAnsi="Times New Roman"/>
          <w:color w:val="666699"/>
          <w:sz w:val="20"/>
          <w:szCs w:val="20"/>
          <w:rtl w:val="0"/>
        </w:rPr>
        <w:t xml:space="preserve">: Partecipa alle attività in modo discontinuo, esegue in modo incerto e meccanico semplici pattern ritmici e/o melodici</w:t>
      </w:r>
    </w:p>
    <w:p w:rsidR="00000000" w:rsidDel="00000000" w:rsidP="00000000" w:rsidRDefault="00000000" w:rsidRPr="00000000" w14:paraId="000001AC">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13"/>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ARTE &amp; IMMAGINE</w:t>
            </w:r>
          </w:p>
          <w:p w:rsidR="00000000" w:rsidDel="00000000" w:rsidP="00000000" w:rsidRDefault="00000000" w:rsidRPr="00000000" w14:paraId="000001AE">
            <w:pPr>
              <w:widowControl w:val="0"/>
              <w:spacing w:line="240" w:lineRule="auto"/>
              <w:ind w:left="72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 Prof.ssa Bruna Dinardo</w:t>
            </w:r>
            <w:r w:rsidDel="00000000" w:rsidR="00000000" w:rsidRPr="00000000">
              <w:rPr>
                <w:rtl w:val="0"/>
              </w:rPr>
            </w:r>
          </w:p>
        </w:tc>
      </w:tr>
    </w:tbl>
    <w:p w:rsidR="00000000" w:rsidDel="00000000" w:rsidP="00000000" w:rsidRDefault="00000000" w:rsidRPr="00000000" w14:paraId="000001AF">
      <w:pPr>
        <w:pStyle w:val="Heading2"/>
        <w:keepNext w:val="0"/>
        <w:keepLines w:val="0"/>
        <w:spacing w:after="0" w:before="240" w:lineRule="auto"/>
        <w:jc w:val="center"/>
        <w:rPr>
          <w:rFonts w:ascii="Times New Roman" w:cs="Times New Roman" w:eastAsia="Times New Roman" w:hAnsi="Times New Roman"/>
          <w:color w:val="666699"/>
          <w:sz w:val="20"/>
          <w:szCs w:val="20"/>
        </w:rPr>
      </w:pPr>
      <w:bookmarkStart w:colFirst="0" w:colLast="0" w:name="_v5ce99fitgn5" w:id="0"/>
      <w:bookmarkEnd w:id="0"/>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r w:rsidDel="00000000" w:rsidR="00000000" w:rsidRPr="00000000">
        <w:rPr>
          <w:rtl w:val="0"/>
        </w:rPr>
      </w:r>
    </w:p>
    <w:p w:rsidR="00000000" w:rsidDel="00000000" w:rsidP="00000000" w:rsidRDefault="00000000" w:rsidRPr="00000000" w14:paraId="000001B0">
      <w:pPr>
        <w:pStyle w:val="Heading2"/>
        <w:keepNext w:val="0"/>
        <w:keepLines w:val="0"/>
        <w:numPr>
          <w:ilvl w:val="0"/>
          <w:numId w:val="47"/>
        </w:numPr>
        <w:spacing w:after="0" w:before="240" w:lineRule="auto"/>
        <w:ind w:left="720" w:hanging="360"/>
        <w:jc w:val="both"/>
        <w:rPr>
          <w:rFonts w:ascii="Times New Roman" w:cs="Times New Roman" w:eastAsia="Times New Roman" w:hAnsi="Times New Roman"/>
          <w:color w:val="666699"/>
          <w:sz w:val="20"/>
          <w:szCs w:val="20"/>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Legge le opere più significative prodotte nell’arte antica, medievale, moderna e contemporanea, sapendo collocare nei rispettivi contesti storici, culturali e ambientali; riconoscere il valore culturale di immagini, di opere e di oggetti artigianali prodotti in paesi diversi dal proprio.</w:t>
      </w:r>
      <w:r w:rsidDel="00000000" w:rsidR="00000000" w:rsidRPr="00000000">
        <w:rPr>
          <w:rFonts w:ascii="Times New Roman" w:cs="Times New Roman" w:eastAsia="Times New Roman" w:hAnsi="Times New Roman"/>
          <w:b w:val="1"/>
          <w:color w:val="666699"/>
          <w:sz w:val="20"/>
          <w:szCs w:val="20"/>
          <w:rtl w:val="0"/>
        </w:rPr>
        <w:t xml:space="preserve"> </w:t>
      </w:r>
    </w:p>
    <w:p w:rsidR="00000000" w:rsidDel="00000000" w:rsidP="00000000" w:rsidRDefault="00000000" w:rsidRPr="00000000" w14:paraId="000001B1">
      <w:pPr>
        <w:pStyle w:val="Heading2"/>
        <w:keepNext w:val="0"/>
        <w:keepLines w:val="0"/>
        <w:spacing w:after="0" w:before="240" w:lineRule="auto"/>
        <w:jc w:val="center"/>
        <w:rPr>
          <w:rFonts w:ascii="Times New Roman" w:cs="Times New Roman" w:eastAsia="Times New Roman" w:hAnsi="Times New Roman"/>
          <w:b w:val="1"/>
          <w:color w:val="666699"/>
          <w:sz w:val="28"/>
          <w:szCs w:val="28"/>
          <w:u w:val="single"/>
        </w:rPr>
      </w:pPr>
      <w:bookmarkStart w:colFirst="0" w:colLast="0" w:name="_v5ce99fitgn5" w:id="0"/>
      <w:bookmarkEnd w:id="0"/>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1B2">
      <w:pPr>
        <w:pStyle w:val="Heading2"/>
        <w:keepNext w:val="0"/>
        <w:keepLines w:val="0"/>
        <w:spacing w:after="0" w:before="0" w:line="240" w:lineRule="auto"/>
        <w:rPr>
          <w:rFonts w:ascii="Times New Roman" w:cs="Times New Roman" w:eastAsia="Times New Roman" w:hAnsi="Times New Roman"/>
          <w:b w:val="1"/>
          <w:i w:val="1"/>
          <w:color w:val="666699"/>
          <w:sz w:val="20"/>
          <w:szCs w:val="20"/>
        </w:rPr>
      </w:pPr>
      <w:bookmarkStart w:colFirst="0" w:colLast="0" w:name="_v5ce99fitgn5" w:id="0"/>
      <w:bookmarkEnd w:id="0"/>
      <w:r w:rsidDel="00000000" w:rsidR="00000000" w:rsidRPr="00000000">
        <w:rPr>
          <w:rFonts w:ascii="Times New Roman" w:cs="Times New Roman" w:eastAsia="Times New Roman" w:hAnsi="Times New Roman"/>
          <w:b w:val="1"/>
          <w:i w:val="1"/>
          <w:color w:val="666699"/>
          <w:sz w:val="20"/>
          <w:szCs w:val="20"/>
          <w:rtl w:val="0"/>
        </w:rPr>
        <w:t xml:space="preserve">Esprimersi e comunicare</w:t>
      </w:r>
    </w:p>
    <w:p w:rsidR="00000000" w:rsidDel="00000000" w:rsidP="00000000" w:rsidRDefault="00000000" w:rsidRPr="00000000" w14:paraId="000001B3">
      <w:pPr>
        <w:pStyle w:val="Heading2"/>
        <w:keepNext w:val="0"/>
        <w:keepLines w:val="0"/>
        <w:numPr>
          <w:ilvl w:val="0"/>
          <w:numId w:val="44"/>
        </w:numPr>
        <w:spacing w:after="0" w:before="0" w:line="240" w:lineRule="auto"/>
        <w:ind w:left="720" w:hanging="360"/>
        <w:jc w:val="both"/>
        <w:rPr>
          <w:rFonts w:ascii="Times New Roman" w:cs="Times New Roman" w:eastAsia="Times New Roman" w:hAnsi="Times New Roman"/>
          <w:color w:val="666699"/>
          <w:sz w:val="20"/>
          <w:szCs w:val="20"/>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Utilizzare consapevolmente gli strumenti. Ideare e progettare elaborati ricercando soluzioni creative originali, ispirate anche dallo studio della storia dell’arte e della comunicazione visiva.</w:t>
      </w:r>
    </w:p>
    <w:p w:rsidR="00000000" w:rsidDel="00000000" w:rsidP="00000000" w:rsidRDefault="00000000" w:rsidRPr="00000000" w14:paraId="000001B4">
      <w:pPr>
        <w:pStyle w:val="Heading2"/>
        <w:keepNext w:val="0"/>
        <w:keepLines w:val="0"/>
        <w:spacing w:after="0" w:before="0" w:line="240" w:lineRule="auto"/>
        <w:rPr>
          <w:rFonts w:ascii="Times New Roman" w:cs="Times New Roman" w:eastAsia="Times New Roman" w:hAnsi="Times New Roman"/>
          <w:b w:val="1"/>
          <w:i w:val="1"/>
          <w:color w:val="666699"/>
          <w:sz w:val="20"/>
          <w:szCs w:val="20"/>
        </w:rPr>
      </w:pPr>
      <w:bookmarkStart w:colFirst="0" w:colLast="0" w:name="_v5ce99fitgn5" w:id="0"/>
      <w:bookmarkEnd w:id="0"/>
      <w:r w:rsidDel="00000000" w:rsidR="00000000" w:rsidRPr="00000000">
        <w:rPr>
          <w:rFonts w:ascii="Times New Roman" w:cs="Times New Roman" w:eastAsia="Times New Roman" w:hAnsi="Times New Roman"/>
          <w:b w:val="1"/>
          <w:i w:val="1"/>
          <w:color w:val="666699"/>
          <w:sz w:val="20"/>
          <w:szCs w:val="20"/>
          <w:rtl w:val="0"/>
        </w:rPr>
        <w:t xml:space="preserve">Osservare e leggere le immagini</w:t>
      </w:r>
    </w:p>
    <w:p w:rsidR="00000000" w:rsidDel="00000000" w:rsidP="00000000" w:rsidRDefault="00000000" w:rsidRPr="00000000" w14:paraId="000001B5">
      <w:pPr>
        <w:pStyle w:val="Heading2"/>
        <w:keepNext w:val="0"/>
        <w:keepLines w:val="0"/>
        <w:numPr>
          <w:ilvl w:val="0"/>
          <w:numId w:val="51"/>
        </w:numPr>
        <w:spacing w:after="0" w:before="0" w:line="240" w:lineRule="auto"/>
        <w:ind w:left="720" w:hanging="360"/>
        <w:jc w:val="both"/>
        <w:rPr>
          <w:rFonts w:ascii="Times New Roman" w:cs="Times New Roman" w:eastAsia="Times New Roman" w:hAnsi="Times New Roman"/>
          <w:color w:val="666699"/>
          <w:sz w:val="20"/>
          <w:szCs w:val="20"/>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Leggere e interpretare un’immagine o un’opera d’arte utilizzando gradi espressivi di approfondimento per comprendere il significato e cogliere le scelte creative e stilistiche dell’autore.</w:t>
      </w:r>
    </w:p>
    <w:p w:rsidR="00000000" w:rsidDel="00000000" w:rsidP="00000000" w:rsidRDefault="00000000" w:rsidRPr="00000000" w14:paraId="000001B6">
      <w:pPr>
        <w:pStyle w:val="Heading2"/>
        <w:keepNext w:val="0"/>
        <w:keepLines w:val="0"/>
        <w:spacing w:after="0" w:before="0" w:line="240" w:lineRule="auto"/>
        <w:rPr>
          <w:rFonts w:ascii="Times New Roman" w:cs="Times New Roman" w:eastAsia="Times New Roman" w:hAnsi="Times New Roman"/>
          <w:b w:val="1"/>
          <w:i w:val="1"/>
          <w:color w:val="666699"/>
          <w:sz w:val="20"/>
          <w:szCs w:val="20"/>
        </w:rPr>
      </w:pPr>
      <w:bookmarkStart w:colFirst="0" w:colLast="0" w:name="_v5ce99fitgn5" w:id="0"/>
      <w:bookmarkEnd w:id="0"/>
      <w:r w:rsidDel="00000000" w:rsidR="00000000" w:rsidRPr="00000000">
        <w:rPr>
          <w:rFonts w:ascii="Times New Roman" w:cs="Times New Roman" w:eastAsia="Times New Roman" w:hAnsi="Times New Roman"/>
          <w:b w:val="1"/>
          <w:i w:val="1"/>
          <w:color w:val="666699"/>
          <w:sz w:val="20"/>
          <w:szCs w:val="20"/>
          <w:rtl w:val="0"/>
        </w:rPr>
        <w:t xml:space="preserve">Comprendere e apprezzare le opere d’arte</w:t>
      </w:r>
    </w:p>
    <w:p w:rsidR="00000000" w:rsidDel="00000000" w:rsidP="00000000" w:rsidRDefault="00000000" w:rsidRPr="00000000" w14:paraId="000001B7">
      <w:pPr>
        <w:pStyle w:val="Heading2"/>
        <w:keepNext w:val="0"/>
        <w:keepLines w:val="0"/>
        <w:numPr>
          <w:ilvl w:val="0"/>
          <w:numId w:val="21"/>
        </w:numPr>
        <w:spacing w:after="0" w:before="0" w:line="240" w:lineRule="auto"/>
        <w:ind w:left="720" w:hanging="360"/>
        <w:jc w:val="both"/>
        <w:rPr>
          <w:rFonts w:ascii="Times New Roman" w:cs="Times New Roman" w:eastAsia="Times New Roman" w:hAnsi="Times New Roman"/>
          <w:color w:val="666699"/>
          <w:sz w:val="20"/>
          <w:szCs w:val="20"/>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Possedere una conoscenza delle linee fondamentali della produzione artistica dei principali periodi storici del passato e dell’arte moderna e contemporanea, anche appartenenti a contesti culturali diversi dal proprio. </w:t>
        <w:tab/>
      </w:r>
    </w:p>
    <w:p w:rsidR="00000000" w:rsidDel="00000000" w:rsidP="00000000" w:rsidRDefault="00000000" w:rsidRPr="00000000" w14:paraId="000001B8">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bookmarkStart w:colFirst="0" w:colLast="0" w:name="_b2bjj7qouzl" w:id="1"/>
      <w:bookmarkEnd w:id="1"/>
      <w:r w:rsidDel="00000000" w:rsidR="00000000" w:rsidRPr="00000000">
        <w:rPr>
          <w:rFonts w:ascii="Times New Roman" w:cs="Times New Roman" w:eastAsia="Times New Roman" w:hAnsi="Times New Roman"/>
          <w:b w:val="1"/>
          <w:color w:val="666699"/>
          <w:sz w:val="28"/>
          <w:szCs w:val="28"/>
          <w:u w:val="single"/>
          <w:rtl w:val="0"/>
        </w:rPr>
        <w:t xml:space="preserve">Contenuti / attività</w:t>
      </w:r>
    </w:p>
    <w:p w:rsidR="00000000" w:rsidDel="00000000" w:rsidP="00000000" w:rsidRDefault="00000000" w:rsidRPr="00000000" w14:paraId="000001B9">
      <w:pPr>
        <w:pStyle w:val="Heading2"/>
        <w:keepNext w:val="0"/>
        <w:keepLines w:val="0"/>
        <w:numPr>
          <w:ilvl w:val="0"/>
          <w:numId w:val="26"/>
        </w:numPr>
        <w:spacing w:after="0" w:before="240" w:lineRule="auto"/>
        <w:ind w:left="720" w:hanging="360"/>
        <w:jc w:val="both"/>
        <w:rPr>
          <w:rFonts w:ascii="Times New Roman" w:cs="Times New Roman" w:eastAsia="Times New Roman" w:hAnsi="Times New Roman"/>
          <w:color w:val="666699"/>
          <w:sz w:val="20"/>
          <w:szCs w:val="20"/>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Conoscenze e strumenti per il disegno, riconoscere i materiali e saperli utilizzare, rispetto per il proprio materiale e del materiale altrui, rispetto dell’altro e interventi di aiuto reciproci. Approfondimento dei contenuti. Lavoro di gruppo e individuale.</w:t>
      </w:r>
    </w:p>
    <w:p w:rsidR="00000000" w:rsidDel="00000000" w:rsidP="00000000" w:rsidRDefault="00000000" w:rsidRPr="00000000" w14:paraId="000001BA">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bookmarkStart w:colFirst="0" w:colLast="0" w:name="_8bg2b2jwejqr" w:id="2"/>
      <w:bookmarkEnd w:id="2"/>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1BB">
      <w:pPr>
        <w:pStyle w:val="Heading2"/>
        <w:keepNext w:val="0"/>
        <w:keepLines w:val="0"/>
        <w:spacing w:after="0" w:before="0" w:line="240" w:lineRule="auto"/>
        <w:rPr>
          <w:rFonts w:ascii="Times New Roman" w:cs="Times New Roman" w:eastAsia="Times New Roman" w:hAnsi="Times New Roman"/>
          <w:color w:val="666699"/>
          <w:sz w:val="20"/>
          <w:szCs w:val="20"/>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L’attività didattica procederà attraverso l’opportuno ed equilibrato uso di alcuni tra i seguenti metodi:</w:t>
      </w:r>
    </w:p>
    <w:p w:rsidR="00000000" w:rsidDel="00000000" w:rsidP="00000000" w:rsidRDefault="00000000" w:rsidRPr="00000000" w14:paraId="000001BC">
      <w:pPr>
        <w:pStyle w:val="Heading2"/>
        <w:keepNext w:val="0"/>
        <w:keepLines w:val="0"/>
        <w:numPr>
          <w:ilvl w:val="0"/>
          <w:numId w:val="20"/>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Lezione frontale e lezione partecipata</w:t>
      </w:r>
    </w:p>
    <w:p w:rsidR="00000000" w:rsidDel="00000000" w:rsidP="00000000" w:rsidRDefault="00000000" w:rsidRPr="00000000" w14:paraId="000001BD">
      <w:pPr>
        <w:pStyle w:val="Heading2"/>
        <w:keepNext w:val="0"/>
        <w:keepLines w:val="0"/>
        <w:numPr>
          <w:ilvl w:val="0"/>
          <w:numId w:val="20"/>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Lavoro in gruppo</w:t>
      </w:r>
    </w:p>
    <w:p w:rsidR="00000000" w:rsidDel="00000000" w:rsidP="00000000" w:rsidRDefault="00000000" w:rsidRPr="00000000" w14:paraId="000001BE">
      <w:pPr>
        <w:pStyle w:val="Heading2"/>
        <w:keepNext w:val="0"/>
        <w:keepLines w:val="0"/>
        <w:numPr>
          <w:ilvl w:val="0"/>
          <w:numId w:val="20"/>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Laboratorio</w:t>
      </w:r>
    </w:p>
    <w:p w:rsidR="00000000" w:rsidDel="00000000" w:rsidP="00000000" w:rsidRDefault="00000000" w:rsidRPr="00000000" w14:paraId="000001BF">
      <w:pPr>
        <w:pStyle w:val="Heading2"/>
        <w:keepNext w:val="0"/>
        <w:keepLines w:val="0"/>
        <w:numPr>
          <w:ilvl w:val="0"/>
          <w:numId w:val="20"/>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14"/>
          <w:szCs w:val="14"/>
          <w:rtl w:val="0"/>
        </w:rPr>
        <w:t xml:space="preserve"> L</w:t>
      </w:r>
      <w:r w:rsidDel="00000000" w:rsidR="00000000" w:rsidRPr="00000000">
        <w:rPr>
          <w:rFonts w:ascii="Times New Roman" w:cs="Times New Roman" w:eastAsia="Times New Roman" w:hAnsi="Times New Roman"/>
          <w:color w:val="666699"/>
          <w:sz w:val="20"/>
          <w:szCs w:val="20"/>
          <w:rtl w:val="0"/>
        </w:rPr>
        <w:t xml:space="preserve">avoro individuale da svolgere a casa</w:t>
      </w:r>
    </w:p>
    <w:p w:rsidR="00000000" w:rsidDel="00000000" w:rsidP="00000000" w:rsidRDefault="00000000" w:rsidRPr="00000000" w14:paraId="000001C0">
      <w:pPr>
        <w:pStyle w:val="Heading2"/>
        <w:keepNext w:val="0"/>
        <w:keepLines w:val="0"/>
        <w:numPr>
          <w:ilvl w:val="0"/>
          <w:numId w:val="20"/>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Discussione libera e guidata</w:t>
      </w:r>
    </w:p>
    <w:p w:rsidR="00000000" w:rsidDel="00000000" w:rsidP="00000000" w:rsidRDefault="00000000" w:rsidRPr="00000000" w14:paraId="000001C1">
      <w:pPr>
        <w:pStyle w:val="Heading2"/>
        <w:keepNext w:val="0"/>
        <w:keepLines w:val="0"/>
        <w:numPr>
          <w:ilvl w:val="0"/>
          <w:numId w:val="20"/>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Costruzione di schemi di sintesi</w:t>
      </w:r>
    </w:p>
    <w:p w:rsidR="00000000" w:rsidDel="00000000" w:rsidP="00000000" w:rsidRDefault="00000000" w:rsidRPr="00000000" w14:paraId="000001C2">
      <w:pPr>
        <w:pStyle w:val="Heading2"/>
        <w:keepNext w:val="0"/>
        <w:keepLines w:val="0"/>
        <w:numPr>
          <w:ilvl w:val="0"/>
          <w:numId w:val="20"/>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Utilizzo di immagini</w:t>
      </w:r>
    </w:p>
    <w:p w:rsidR="00000000" w:rsidDel="00000000" w:rsidP="00000000" w:rsidRDefault="00000000" w:rsidRPr="00000000" w14:paraId="000001C3">
      <w:pPr>
        <w:pStyle w:val="Heading2"/>
        <w:keepNext w:val="0"/>
        <w:keepLines w:val="0"/>
        <w:spacing w:after="0" w:before="0" w:line="240" w:lineRule="auto"/>
        <w:rPr>
          <w:rFonts w:ascii="Times New Roman" w:cs="Times New Roman" w:eastAsia="Times New Roman" w:hAnsi="Times New Roman"/>
          <w:color w:val="666699"/>
          <w:sz w:val="20"/>
          <w:szCs w:val="20"/>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Gli strumenti a supporto di queste attività saranno scelti a seconda delle necessità tra i seguenti:</w:t>
      </w:r>
    </w:p>
    <w:p w:rsidR="00000000" w:rsidDel="00000000" w:rsidP="00000000" w:rsidRDefault="00000000" w:rsidRPr="00000000" w14:paraId="000001C4">
      <w:pPr>
        <w:pStyle w:val="Heading2"/>
        <w:keepNext w:val="0"/>
        <w:keepLines w:val="0"/>
        <w:numPr>
          <w:ilvl w:val="0"/>
          <w:numId w:val="35"/>
        </w:numPr>
        <w:spacing w:after="0" w:before="0" w:line="240" w:lineRule="auto"/>
        <w:ind w:left="720" w:hanging="360"/>
        <w:rPr>
          <w:rFonts w:ascii="Times New Roman" w:cs="Times New Roman" w:eastAsia="Times New Roman" w:hAnsi="Times New Roman"/>
          <w:color w:val="666699"/>
          <w:sz w:val="20"/>
          <w:szCs w:val="20"/>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Libri di testo in adozione</w:t>
      </w:r>
    </w:p>
    <w:p w:rsidR="00000000" w:rsidDel="00000000" w:rsidP="00000000" w:rsidRDefault="00000000" w:rsidRPr="00000000" w14:paraId="000001C5">
      <w:pPr>
        <w:pStyle w:val="Heading2"/>
        <w:keepNext w:val="0"/>
        <w:keepLines w:val="0"/>
        <w:numPr>
          <w:ilvl w:val="0"/>
          <w:numId w:val="35"/>
        </w:numPr>
        <w:spacing w:after="0" w:before="0" w:line="240" w:lineRule="auto"/>
        <w:ind w:left="720" w:hanging="360"/>
        <w:rPr>
          <w:rFonts w:ascii="Times New Roman" w:cs="Times New Roman" w:eastAsia="Times New Roman" w:hAnsi="Times New Roman"/>
          <w:color w:val="666699"/>
          <w:sz w:val="20"/>
          <w:szCs w:val="20"/>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Computer, tablet, lim, aula</w:t>
      </w:r>
    </w:p>
    <w:p w:rsidR="00000000" w:rsidDel="00000000" w:rsidP="00000000" w:rsidRDefault="00000000" w:rsidRPr="00000000" w14:paraId="000001C6">
      <w:pPr>
        <w:pStyle w:val="Heading2"/>
        <w:keepNext w:val="0"/>
        <w:keepLines w:val="0"/>
        <w:spacing w:after="0" w:before="0" w:line="240" w:lineRule="auto"/>
        <w:rPr>
          <w:rFonts w:ascii="Times New Roman" w:cs="Times New Roman" w:eastAsia="Times New Roman" w:hAnsi="Times New Roman"/>
          <w:color w:val="666699"/>
          <w:sz w:val="20"/>
          <w:szCs w:val="20"/>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Per facilitare l’apprendimento di tutti gli alunni che presenteranno difficoltà, sono previste le seguenti strategie:</w:t>
      </w:r>
    </w:p>
    <w:p w:rsidR="00000000" w:rsidDel="00000000" w:rsidP="00000000" w:rsidRDefault="00000000" w:rsidRPr="00000000" w14:paraId="000001C7">
      <w:pPr>
        <w:pStyle w:val="Heading2"/>
        <w:keepNext w:val="0"/>
        <w:keepLines w:val="0"/>
        <w:numPr>
          <w:ilvl w:val="0"/>
          <w:numId w:val="34"/>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Semplificazione dei contenuti</w:t>
      </w:r>
    </w:p>
    <w:p w:rsidR="00000000" w:rsidDel="00000000" w:rsidP="00000000" w:rsidRDefault="00000000" w:rsidRPr="00000000" w14:paraId="000001C8">
      <w:pPr>
        <w:pStyle w:val="Heading2"/>
        <w:keepNext w:val="0"/>
        <w:keepLines w:val="0"/>
        <w:numPr>
          <w:ilvl w:val="0"/>
          <w:numId w:val="34"/>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Esercizi guidati</w:t>
      </w:r>
    </w:p>
    <w:p w:rsidR="00000000" w:rsidDel="00000000" w:rsidP="00000000" w:rsidRDefault="00000000" w:rsidRPr="00000000" w14:paraId="000001C9">
      <w:pPr>
        <w:pStyle w:val="Heading2"/>
        <w:keepNext w:val="0"/>
        <w:keepLines w:val="0"/>
        <w:numPr>
          <w:ilvl w:val="0"/>
          <w:numId w:val="34"/>
        </w:numPr>
        <w:spacing w:after="0" w:before="0" w:line="240" w:lineRule="auto"/>
        <w:ind w:left="720" w:hanging="360"/>
        <w:rPr>
          <w:rFonts w:ascii="Times New Roman" w:cs="Times New Roman" w:eastAsia="Times New Roman" w:hAnsi="Times New Roman"/>
          <w:color w:val="666699"/>
          <w:u w:val="none"/>
        </w:rPr>
      </w:pPr>
      <w:bookmarkStart w:colFirst="0" w:colLast="0" w:name="_t403q8no47bu" w:id="3"/>
      <w:bookmarkEnd w:id="3"/>
      <w:r w:rsidDel="00000000" w:rsidR="00000000" w:rsidRPr="00000000">
        <w:rPr>
          <w:rFonts w:ascii="Times New Roman" w:cs="Times New Roman" w:eastAsia="Times New Roman" w:hAnsi="Times New Roman"/>
          <w:color w:val="666699"/>
          <w:sz w:val="20"/>
          <w:szCs w:val="20"/>
          <w:rtl w:val="0"/>
        </w:rPr>
        <w:t xml:space="preserve">Schede strutturate</w:t>
      </w:r>
    </w:p>
    <w:p w:rsidR="00000000" w:rsidDel="00000000" w:rsidP="00000000" w:rsidRDefault="00000000" w:rsidRPr="00000000" w14:paraId="000001CA">
      <w:pPr>
        <w:pStyle w:val="Heading2"/>
        <w:keepNext w:val="0"/>
        <w:keepLines w:val="0"/>
        <w:numPr>
          <w:ilvl w:val="0"/>
          <w:numId w:val="34"/>
        </w:numPr>
        <w:spacing w:after="0" w:before="0" w:line="240" w:lineRule="auto"/>
        <w:ind w:left="720" w:hanging="360"/>
        <w:rPr>
          <w:rFonts w:ascii="Times New Roman" w:cs="Times New Roman" w:eastAsia="Times New Roman" w:hAnsi="Times New Roman"/>
          <w:color w:val="666699"/>
          <w:u w:val="none"/>
        </w:rPr>
      </w:pPr>
      <w:bookmarkStart w:colFirst="0" w:colLast="0" w:name="_v5ce99fitgn5" w:id="0"/>
      <w:bookmarkEnd w:id="0"/>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Interventi didattici specifici per alunni BES per i quali si provvederà alla utilizzazione di strumenti compensativi e la predisposizione di un Piano Didattico Personalizzato o di un Piano Educativo Individualizzato.</w:t>
      </w:r>
    </w:p>
    <w:p w:rsidR="00000000" w:rsidDel="00000000" w:rsidP="00000000" w:rsidRDefault="00000000" w:rsidRPr="00000000" w14:paraId="000001CB">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bookmarkStart w:colFirst="0" w:colLast="0" w:name="_5do7chc262j6" w:id="4"/>
      <w:bookmarkEnd w:id="4"/>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1CC">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v5ce99fitgn5" w:id="0"/>
      <w:bookmarkEnd w:id="0"/>
      <w:r w:rsidDel="00000000" w:rsidR="00000000" w:rsidRPr="00000000">
        <w:rPr>
          <w:rFonts w:ascii="Times New Roman" w:cs="Times New Roman" w:eastAsia="Times New Roman" w:hAnsi="Times New Roman"/>
          <w:color w:val="666699"/>
          <w:sz w:val="20"/>
          <w:szCs w:val="20"/>
          <w:rtl w:val="0"/>
        </w:rPr>
        <w:t xml:space="preserve">Nella fase iniziale sarà proposta una verifica preliminare con lo scopo di valutare lo stato iniziale della classe. Al termine della progettazione saranno individuati i diversi livelli di apprendimento degli alunni per progettare le relative strategie educative e didattiche. La valutazione degli apprendimenti avverrà in riferimento al seguente criterio:</w:t>
      </w:r>
    </w:p>
    <w:p w:rsidR="00000000" w:rsidDel="00000000" w:rsidP="00000000" w:rsidRDefault="00000000" w:rsidRPr="00000000" w14:paraId="000001CD">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8lw65tnwva4s" w:id="5"/>
      <w:bookmarkEnd w:id="5"/>
      <w:r w:rsidDel="00000000" w:rsidR="00000000" w:rsidRPr="00000000">
        <w:rPr>
          <w:rFonts w:ascii="Times New Roman" w:cs="Times New Roman" w:eastAsia="Times New Roman" w:hAnsi="Times New Roman"/>
          <w:b w:val="1"/>
          <w:color w:val="666699"/>
          <w:sz w:val="20"/>
          <w:szCs w:val="20"/>
          <w:rtl w:val="0"/>
        </w:rPr>
        <w:t xml:space="preserve">10:</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complete e corrette, autonomo e sicuro, con apporti personali nelle applicazioni, anche in situazioni nuove e complesse;</w:t>
      </w:r>
    </w:p>
    <w:p w:rsidR="00000000" w:rsidDel="00000000" w:rsidP="00000000" w:rsidRDefault="00000000" w:rsidRPr="00000000" w14:paraId="000001CE">
      <w:pPr>
        <w:pStyle w:val="Heading2"/>
        <w:keepNext w:val="0"/>
        <w:keepLines w:val="0"/>
        <w:spacing w:after="0" w:before="0" w:line="240" w:lineRule="auto"/>
        <w:jc w:val="both"/>
        <w:rPr>
          <w:rFonts w:ascii="Times New Roman" w:cs="Times New Roman" w:eastAsia="Times New Roman" w:hAnsi="Times New Roman"/>
          <w:b w:val="1"/>
          <w:color w:val="666699"/>
          <w:sz w:val="20"/>
          <w:szCs w:val="20"/>
        </w:rPr>
      </w:pPr>
      <w:bookmarkStart w:colFirst="0" w:colLast="0" w:name="_ycpjsapwpd61" w:id="6"/>
      <w:bookmarkEnd w:id="6"/>
      <w:r w:rsidDel="00000000" w:rsidR="00000000" w:rsidRPr="00000000">
        <w:rPr>
          <w:rtl w:val="0"/>
        </w:rPr>
      </w:r>
    </w:p>
    <w:p w:rsidR="00000000" w:rsidDel="00000000" w:rsidP="00000000" w:rsidRDefault="00000000" w:rsidRPr="00000000" w14:paraId="000001CF">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l0cp27iwl9ht" w:id="7"/>
      <w:bookmarkEnd w:id="7"/>
      <w:r w:rsidDel="00000000" w:rsidR="00000000" w:rsidRPr="00000000">
        <w:rPr>
          <w:rFonts w:ascii="Times New Roman" w:cs="Times New Roman" w:eastAsia="Times New Roman" w:hAnsi="Times New Roman"/>
          <w:b w:val="1"/>
          <w:color w:val="666699"/>
          <w:sz w:val="20"/>
          <w:szCs w:val="20"/>
          <w:rtl w:val="0"/>
        </w:rPr>
        <w:t xml:space="preserve">9</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complete e corrette, autonomo e sicuro nelle applicazioni, anche in situazioni complesse;</w:t>
      </w:r>
    </w:p>
    <w:p w:rsidR="00000000" w:rsidDel="00000000" w:rsidP="00000000" w:rsidRDefault="00000000" w:rsidRPr="00000000" w14:paraId="000001D0">
      <w:pPr>
        <w:pStyle w:val="Heading2"/>
        <w:keepNext w:val="0"/>
        <w:keepLines w:val="0"/>
        <w:spacing w:after="0" w:before="0" w:line="240" w:lineRule="auto"/>
        <w:jc w:val="both"/>
        <w:rPr>
          <w:rFonts w:ascii="Times New Roman" w:cs="Times New Roman" w:eastAsia="Times New Roman" w:hAnsi="Times New Roman"/>
          <w:b w:val="1"/>
          <w:color w:val="666699"/>
          <w:sz w:val="20"/>
          <w:szCs w:val="20"/>
        </w:rPr>
      </w:pPr>
      <w:bookmarkStart w:colFirst="0" w:colLast="0" w:name="_94shls13os4n" w:id="8"/>
      <w:bookmarkEnd w:id="8"/>
      <w:r w:rsidDel="00000000" w:rsidR="00000000" w:rsidRPr="00000000">
        <w:rPr>
          <w:rtl w:val="0"/>
        </w:rPr>
      </w:r>
    </w:p>
    <w:p w:rsidR="00000000" w:rsidDel="00000000" w:rsidP="00000000" w:rsidRDefault="00000000" w:rsidRPr="00000000" w14:paraId="000001D1">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n5r6q4inemdi" w:id="9"/>
      <w:bookmarkEnd w:id="9"/>
      <w:r w:rsidDel="00000000" w:rsidR="00000000" w:rsidRPr="00000000">
        <w:rPr>
          <w:rFonts w:ascii="Times New Roman" w:cs="Times New Roman" w:eastAsia="Times New Roman" w:hAnsi="Times New Roman"/>
          <w:b w:val="1"/>
          <w:color w:val="666699"/>
          <w:sz w:val="20"/>
          <w:szCs w:val="20"/>
          <w:rtl w:val="0"/>
        </w:rPr>
        <w:t xml:space="preserve">8: </w:t>
      </w:r>
      <w:r w:rsidDel="00000000" w:rsidR="00000000" w:rsidRPr="00000000">
        <w:rPr>
          <w:rFonts w:ascii="Times New Roman" w:cs="Times New Roman" w:eastAsia="Times New Roman" w:hAnsi="Times New Roman"/>
          <w:color w:val="666699"/>
          <w:sz w:val="20"/>
          <w:szCs w:val="20"/>
          <w:rtl w:val="0"/>
        </w:rPr>
        <w:t xml:space="preserve">alunno con livello di conoscenze e abilità complete, autonomo e generalmente corretto nelle applicazioni;</w:t>
      </w:r>
    </w:p>
    <w:p w:rsidR="00000000" w:rsidDel="00000000" w:rsidP="00000000" w:rsidRDefault="00000000" w:rsidRPr="00000000" w14:paraId="000001D2">
      <w:pPr>
        <w:pStyle w:val="Heading2"/>
        <w:keepNext w:val="0"/>
        <w:keepLines w:val="0"/>
        <w:spacing w:after="0" w:before="0" w:line="240" w:lineRule="auto"/>
        <w:jc w:val="both"/>
        <w:rPr>
          <w:rFonts w:ascii="Times New Roman" w:cs="Times New Roman" w:eastAsia="Times New Roman" w:hAnsi="Times New Roman"/>
          <w:b w:val="1"/>
          <w:color w:val="666699"/>
          <w:sz w:val="20"/>
          <w:szCs w:val="20"/>
        </w:rPr>
      </w:pPr>
      <w:bookmarkStart w:colFirst="0" w:colLast="0" w:name="_77zrl56kor4q" w:id="10"/>
      <w:bookmarkEnd w:id="10"/>
      <w:r w:rsidDel="00000000" w:rsidR="00000000" w:rsidRPr="00000000">
        <w:rPr>
          <w:rtl w:val="0"/>
        </w:rPr>
      </w:r>
    </w:p>
    <w:p w:rsidR="00000000" w:rsidDel="00000000" w:rsidP="00000000" w:rsidRDefault="00000000" w:rsidRPr="00000000" w14:paraId="000001D3">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y1klkhi5thsn" w:id="11"/>
      <w:bookmarkEnd w:id="11"/>
      <w:r w:rsidDel="00000000" w:rsidR="00000000" w:rsidRPr="00000000">
        <w:rPr>
          <w:rFonts w:ascii="Times New Roman" w:cs="Times New Roman" w:eastAsia="Times New Roman" w:hAnsi="Times New Roman"/>
          <w:b w:val="1"/>
          <w:color w:val="666699"/>
          <w:sz w:val="20"/>
          <w:szCs w:val="20"/>
          <w:rtl w:val="0"/>
        </w:rPr>
        <w:t xml:space="preserve">7</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di base, autonomo e corretto nelle applicazioni in situazioni note;</w:t>
      </w:r>
    </w:p>
    <w:p w:rsidR="00000000" w:rsidDel="00000000" w:rsidP="00000000" w:rsidRDefault="00000000" w:rsidRPr="00000000" w14:paraId="000001D4">
      <w:pPr>
        <w:pStyle w:val="Heading2"/>
        <w:keepNext w:val="0"/>
        <w:keepLines w:val="0"/>
        <w:spacing w:after="0" w:before="0" w:line="240" w:lineRule="auto"/>
        <w:jc w:val="both"/>
        <w:rPr>
          <w:rFonts w:ascii="Times New Roman" w:cs="Times New Roman" w:eastAsia="Times New Roman" w:hAnsi="Times New Roman"/>
          <w:b w:val="1"/>
          <w:color w:val="666699"/>
          <w:sz w:val="20"/>
          <w:szCs w:val="20"/>
        </w:rPr>
      </w:pPr>
      <w:bookmarkStart w:colFirst="0" w:colLast="0" w:name="_1i5conmtzjw9" w:id="12"/>
      <w:bookmarkEnd w:id="12"/>
      <w:r w:rsidDel="00000000" w:rsidR="00000000" w:rsidRPr="00000000">
        <w:rPr>
          <w:rtl w:val="0"/>
        </w:rPr>
      </w:r>
    </w:p>
    <w:p w:rsidR="00000000" w:rsidDel="00000000" w:rsidP="00000000" w:rsidRDefault="00000000" w:rsidRPr="00000000" w14:paraId="000001D5">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kzoavu22tor" w:id="13"/>
      <w:bookmarkEnd w:id="13"/>
      <w:r w:rsidDel="00000000" w:rsidR="00000000" w:rsidRPr="00000000">
        <w:rPr>
          <w:rFonts w:ascii="Times New Roman" w:cs="Times New Roman" w:eastAsia="Times New Roman" w:hAnsi="Times New Roman"/>
          <w:b w:val="1"/>
          <w:color w:val="666699"/>
          <w:sz w:val="20"/>
          <w:szCs w:val="20"/>
          <w:rtl w:val="0"/>
        </w:rPr>
        <w:t xml:space="preserve">6</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essenziali, corretto nelle applicazioni in situazioni semplici e note;</w:t>
      </w:r>
    </w:p>
    <w:p w:rsidR="00000000" w:rsidDel="00000000" w:rsidP="00000000" w:rsidRDefault="00000000" w:rsidRPr="00000000" w14:paraId="000001D6">
      <w:pPr>
        <w:pStyle w:val="Heading2"/>
        <w:keepNext w:val="0"/>
        <w:keepLines w:val="0"/>
        <w:spacing w:after="0" w:before="0" w:line="240" w:lineRule="auto"/>
        <w:jc w:val="both"/>
        <w:rPr>
          <w:rFonts w:ascii="Times New Roman" w:cs="Times New Roman" w:eastAsia="Times New Roman" w:hAnsi="Times New Roman"/>
          <w:b w:val="1"/>
          <w:color w:val="666699"/>
          <w:sz w:val="20"/>
          <w:szCs w:val="20"/>
        </w:rPr>
      </w:pPr>
      <w:bookmarkStart w:colFirst="0" w:colLast="0" w:name="_bdej3hkqj6on" w:id="14"/>
      <w:bookmarkEnd w:id="14"/>
      <w:r w:rsidDel="00000000" w:rsidR="00000000" w:rsidRPr="00000000">
        <w:rPr>
          <w:rtl w:val="0"/>
        </w:rPr>
      </w:r>
    </w:p>
    <w:p w:rsidR="00000000" w:rsidDel="00000000" w:rsidP="00000000" w:rsidRDefault="00000000" w:rsidRPr="00000000" w14:paraId="000001D7">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p8byuvjbr5yv" w:id="15"/>
      <w:bookmarkEnd w:id="15"/>
      <w:r w:rsidDel="00000000" w:rsidR="00000000" w:rsidRPr="00000000">
        <w:rPr>
          <w:rFonts w:ascii="Times New Roman" w:cs="Times New Roman" w:eastAsia="Times New Roman" w:hAnsi="Times New Roman"/>
          <w:b w:val="1"/>
          <w:color w:val="666699"/>
          <w:sz w:val="20"/>
          <w:szCs w:val="20"/>
          <w:rtl w:val="0"/>
        </w:rPr>
        <w:t xml:space="preserve">5</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parziali, incerto nelle applicazioni in situazioni semplici;</w:t>
      </w:r>
    </w:p>
    <w:p w:rsidR="00000000" w:rsidDel="00000000" w:rsidP="00000000" w:rsidRDefault="00000000" w:rsidRPr="00000000" w14:paraId="000001D8">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14"/>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ind w:left="720" w:firstLine="0"/>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SCIENZE MOTORIE</w:t>
            </w:r>
          </w:p>
          <w:p w:rsidR="00000000" w:rsidDel="00000000" w:rsidP="00000000" w:rsidRDefault="00000000" w:rsidRPr="00000000" w14:paraId="000001DA">
            <w:pPr>
              <w:widowControl w:val="0"/>
              <w:spacing w:line="240" w:lineRule="auto"/>
              <w:ind w:left="72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333399"/>
                <w:sz w:val="24"/>
                <w:szCs w:val="24"/>
                <w:shd w:fill="d9ead3" w:val="clear"/>
                <w:rtl w:val="0"/>
              </w:rPr>
              <w:t xml:space="preserve">docente:Rocco Marangi</w:t>
            </w:r>
            <w:r w:rsidDel="00000000" w:rsidR="00000000" w:rsidRPr="00000000">
              <w:rPr>
                <w:rtl w:val="0"/>
              </w:rPr>
            </w:r>
          </w:p>
        </w:tc>
      </w:tr>
    </w:tbl>
    <w:p w:rsidR="00000000" w:rsidDel="00000000" w:rsidP="00000000" w:rsidRDefault="00000000" w:rsidRPr="00000000" w14:paraId="000001DB">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bookmarkStart w:colFirst="0" w:colLast="0" w:name="_x9r5k4r9wuch" w:id="16"/>
      <w:bookmarkEnd w:id="16"/>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1DC">
      <w:pPr>
        <w:pStyle w:val="Heading2"/>
        <w:keepNext w:val="0"/>
        <w:keepLines w:val="0"/>
        <w:numPr>
          <w:ilvl w:val="0"/>
          <w:numId w:val="46"/>
        </w:numPr>
        <w:spacing w:after="0" w:before="0" w:line="240" w:lineRule="auto"/>
        <w:ind w:left="720" w:hanging="360"/>
        <w:jc w:val="both"/>
        <w:rPr>
          <w:rFonts w:ascii="Times New Roman" w:cs="Times New Roman" w:eastAsia="Times New Roman" w:hAnsi="Times New Roman"/>
          <w:color w:val="666699"/>
          <w:sz w:val="20"/>
          <w:szCs w:val="20"/>
          <w:u w:val="none"/>
        </w:rPr>
      </w:pPr>
      <w:bookmarkStart w:colFirst="0" w:colLast="0" w:name="_5vnv09y2yj" w:id="17"/>
      <w:bookmarkEnd w:id="17"/>
      <w:r w:rsidDel="00000000" w:rsidR="00000000" w:rsidRPr="00000000">
        <w:rPr>
          <w:rFonts w:ascii="Times New Roman" w:cs="Times New Roman" w:eastAsia="Times New Roman" w:hAnsi="Times New Roman"/>
          <w:color w:val="666699"/>
          <w:sz w:val="20"/>
          <w:szCs w:val="20"/>
          <w:rtl w:val="0"/>
        </w:rPr>
        <w:t xml:space="preserve">L’alunno utilizza le abilità motorie e sportive acquisite adattando il movimento alla situazione.</w:t>
      </w:r>
    </w:p>
    <w:p w:rsidR="00000000" w:rsidDel="00000000" w:rsidP="00000000" w:rsidRDefault="00000000" w:rsidRPr="00000000" w14:paraId="000001DD">
      <w:pPr>
        <w:pStyle w:val="Heading2"/>
        <w:keepNext w:val="0"/>
        <w:keepLines w:val="0"/>
        <w:numPr>
          <w:ilvl w:val="0"/>
          <w:numId w:val="46"/>
        </w:numPr>
        <w:spacing w:after="0" w:before="0" w:line="240" w:lineRule="auto"/>
        <w:ind w:left="720" w:hanging="360"/>
        <w:jc w:val="both"/>
        <w:rPr>
          <w:rFonts w:ascii="Times New Roman" w:cs="Times New Roman" w:eastAsia="Times New Roman" w:hAnsi="Times New Roman"/>
          <w:color w:val="666699"/>
          <w:sz w:val="20"/>
          <w:szCs w:val="20"/>
          <w:u w:val="none"/>
        </w:rPr>
      </w:pPr>
      <w:bookmarkStart w:colFirst="0" w:colLast="0" w:name="_6spmil92hmuy" w:id="18"/>
      <w:bookmarkEnd w:id="18"/>
      <w:r w:rsidDel="00000000" w:rsidR="00000000" w:rsidRPr="00000000">
        <w:rPr>
          <w:rFonts w:ascii="Times New Roman" w:cs="Times New Roman" w:eastAsia="Times New Roman" w:hAnsi="Times New Roman"/>
          <w:color w:val="666699"/>
          <w:sz w:val="20"/>
          <w:szCs w:val="20"/>
          <w:rtl w:val="0"/>
        </w:rPr>
        <w:t xml:space="preserve">Utilizza gli aspetti comunicativo-relazionali del linguaggio motorio per entrare in relazione con gli altri, praticando attivamente i valori sportivi (fair play) come modalità di relazione quotidiana e di rispetto delle regole. </w:t>
      </w:r>
    </w:p>
    <w:p w:rsidR="00000000" w:rsidDel="00000000" w:rsidP="00000000" w:rsidRDefault="00000000" w:rsidRPr="00000000" w14:paraId="000001DE">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bookmarkStart w:colFirst="0" w:colLast="0" w:name="_yq1lf8cpqr57" w:id="19"/>
      <w:bookmarkEnd w:id="19"/>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pStyle w:val="Heading2"/>
        <w:keepNext w:val="0"/>
        <w:keepLines w:val="0"/>
        <w:numPr>
          <w:ilvl w:val="0"/>
          <w:numId w:val="36"/>
        </w:numPr>
        <w:spacing w:after="0" w:before="0" w:line="240" w:lineRule="auto"/>
        <w:ind w:left="720" w:hanging="360"/>
        <w:jc w:val="both"/>
        <w:rPr>
          <w:rFonts w:ascii="Times New Roman" w:cs="Times New Roman" w:eastAsia="Times New Roman" w:hAnsi="Times New Roman"/>
          <w:color w:val="666699"/>
          <w:sz w:val="20"/>
          <w:szCs w:val="20"/>
          <w:u w:val="none"/>
        </w:rPr>
      </w:pPr>
      <w:bookmarkStart w:colFirst="0" w:colLast="0" w:name="_5vnv09y2yj" w:id="17"/>
      <w:bookmarkEnd w:id="17"/>
      <w:r w:rsidDel="00000000" w:rsidR="00000000" w:rsidRPr="00000000">
        <w:rPr>
          <w:rFonts w:ascii="Times New Roman" w:cs="Times New Roman" w:eastAsia="Times New Roman" w:hAnsi="Times New Roman"/>
          <w:color w:val="666699"/>
          <w:sz w:val="20"/>
          <w:szCs w:val="20"/>
          <w:rtl w:val="0"/>
        </w:rPr>
        <w:t xml:space="preserve">Saper utilizzare e trasferire le abilità per la realizzazione dei gesti tecnici dei vari sport.</w:t>
      </w:r>
    </w:p>
    <w:p w:rsidR="00000000" w:rsidDel="00000000" w:rsidP="00000000" w:rsidRDefault="00000000" w:rsidRPr="00000000" w14:paraId="000001E1">
      <w:pPr>
        <w:pStyle w:val="Heading2"/>
        <w:keepNext w:val="0"/>
        <w:keepLines w:val="0"/>
        <w:numPr>
          <w:ilvl w:val="0"/>
          <w:numId w:val="36"/>
        </w:numPr>
        <w:spacing w:after="0" w:before="0" w:line="240" w:lineRule="auto"/>
        <w:ind w:left="720" w:hanging="360"/>
        <w:jc w:val="both"/>
        <w:rPr>
          <w:rFonts w:ascii="Times New Roman" w:cs="Times New Roman" w:eastAsia="Times New Roman" w:hAnsi="Times New Roman"/>
          <w:color w:val="666699"/>
          <w:sz w:val="20"/>
          <w:szCs w:val="20"/>
          <w:u w:val="none"/>
        </w:rPr>
      </w:pPr>
      <w:bookmarkStart w:colFirst="0" w:colLast="0" w:name="_5vnv09y2yj" w:id="17"/>
      <w:bookmarkEnd w:id="17"/>
      <w:r w:rsidDel="00000000" w:rsidR="00000000" w:rsidRPr="00000000">
        <w:rPr>
          <w:rFonts w:ascii="Times New Roman" w:cs="Times New Roman" w:eastAsia="Times New Roman" w:hAnsi="Times New Roman"/>
          <w:color w:val="666699"/>
          <w:sz w:val="20"/>
          <w:szCs w:val="20"/>
          <w:rtl w:val="0"/>
        </w:rPr>
        <w:t xml:space="preserve">Saper utilizzare l’esperienza motoria acquisita per risolvere situazioni nuove o inusuali. </w:t>
      </w:r>
      <w:r w:rsidDel="00000000" w:rsidR="00000000" w:rsidRPr="00000000">
        <w:rPr>
          <w:rtl w:val="0"/>
        </w:rPr>
      </w:r>
    </w:p>
    <w:p w:rsidR="00000000" w:rsidDel="00000000" w:rsidP="00000000" w:rsidRDefault="00000000" w:rsidRPr="00000000" w14:paraId="000001E2">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bookmarkStart w:colFirst="0" w:colLast="0" w:name="_7fp7wegm7cl2" w:id="20"/>
      <w:bookmarkEnd w:id="20"/>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1E3">
      <w:pPr>
        <w:pStyle w:val="Heading2"/>
        <w:keepNext w:val="0"/>
        <w:keepLines w:val="0"/>
        <w:numPr>
          <w:ilvl w:val="0"/>
          <w:numId w:val="13"/>
        </w:numPr>
        <w:spacing w:after="0" w:before="0" w:line="240" w:lineRule="auto"/>
        <w:ind w:left="720" w:hanging="360"/>
        <w:rPr>
          <w:rFonts w:ascii="Times New Roman" w:cs="Times New Roman" w:eastAsia="Times New Roman" w:hAnsi="Times New Roman"/>
          <w:color w:val="666699"/>
          <w:u w:val="none"/>
        </w:rPr>
      </w:pPr>
      <w:bookmarkStart w:colFirst="0" w:colLast="0" w:name="_5vnv09y2yj" w:id="17"/>
      <w:bookmarkEnd w:id="17"/>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Esercitazioni in gruppi di lavoro</w:t>
      </w:r>
    </w:p>
    <w:p w:rsidR="00000000" w:rsidDel="00000000" w:rsidP="00000000" w:rsidRDefault="00000000" w:rsidRPr="00000000" w14:paraId="000001E4">
      <w:pPr>
        <w:pStyle w:val="Heading2"/>
        <w:keepNext w:val="0"/>
        <w:keepLines w:val="0"/>
        <w:numPr>
          <w:ilvl w:val="0"/>
          <w:numId w:val="13"/>
        </w:numPr>
        <w:spacing w:after="0" w:before="0" w:line="240" w:lineRule="auto"/>
        <w:ind w:left="720" w:hanging="360"/>
        <w:rPr>
          <w:rFonts w:ascii="Times New Roman" w:cs="Times New Roman" w:eastAsia="Times New Roman" w:hAnsi="Times New Roman"/>
          <w:color w:val="666699"/>
          <w:u w:val="none"/>
        </w:rPr>
      </w:pPr>
      <w:bookmarkStart w:colFirst="0" w:colLast="0" w:name="_shxgcq3eewyx" w:id="21"/>
      <w:bookmarkEnd w:id="21"/>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Approfondimento dei contenuti</w:t>
      </w:r>
    </w:p>
    <w:p w:rsidR="00000000" w:rsidDel="00000000" w:rsidP="00000000" w:rsidRDefault="00000000" w:rsidRPr="00000000" w14:paraId="000001E5">
      <w:pPr>
        <w:pStyle w:val="Heading2"/>
        <w:keepNext w:val="0"/>
        <w:keepLines w:val="0"/>
        <w:numPr>
          <w:ilvl w:val="0"/>
          <w:numId w:val="13"/>
        </w:numPr>
        <w:spacing w:after="0" w:before="0" w:line="240" w:lineRule="auto"/>
        <w:ind w:left="720" w:hanging="360"/>
        <w:rPr>
          <w:rFonts w:ascii="Times New Roman" w:cs="Times New Roman" w:eastAsia="Times New Roman" w:hAnsi="Times New Roman"/>
          <w:color w:val="666699"/>
          <w:u w:val="none"/>
        </w:rPr>
      </w:pPr>
      <w:bookmarkStart w:colFirst="0" w:colLast="0" w:name="_k6wk6h2lyd70" w:id="22"/>
      <w:bookmarkEnd w:id="22"/>
      <w:r w:rsidDel="00000000" w:rsidR="00000000" w:rsidRPr="00000000">
        <w:rPr>
          <w:rFonts w:ascii="Times New Roman" w:cs="Times New Roman" w:eastAsia="Times New Roman" w:hAnsi="Times New Roman"/>
          <w:color w:val="666699"/>
          <w:sz w:val="20"/>
          <w:szCs w:val="20"/>
          <w:rtl w:val="0"/>
        </w:rPr>
        <w:t xml:space="preserve">Affidamento di incarichi particolari</w:t>
      </w:r>
    </w:p>
    <w:p w:rsidR="00000000" w:rsidDel="00000000" w:rsidP="00000000" w:rsidRDefault="00000000" w:rsidRPr="00000000" w14:paraId="000001E6">
      <w:pPr>
        <w:pStyle w:val="Heading2"/>
        <w:keepNext w:val="0"/>
        <w:keepLines w:val="0"/>
        <w:numPr>
          <w:ilvl w:val="0"/>
          <w:numId w:val="13"/>
        </w:numPr>
        <w:spacing w:after="0" w:before="0" w:line="240" w:lineRule="auto"/>
        <w:ind w:left="720" w:hanging="360"/>
        <w:rPr>
          <w:rFonts w:ascii="Times New Roman" w:cs="Times New Roman" w:eastAsia="Times New Roman" w:hAnsi="Times New Roman"/>
          <w:color w:val="666699"/>
          <w:u w:val="none"/>
        </w:rPr>
      </w:pPr>
      <w:bookmarkStart w:colFirst="0" w:colLast="0" w:name="_8hkfgobclwqx" w:id="23"/>
      <w:bookmarkEnd w:id="23"/>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Giochi motori sportivi </w:t>
      </w:r>
    </w:p>
    <w:p w:rsidR="00000000" w:rsidDel="00000000" w:rsidP="00000000" w:rsidRDefault="00000000" w:rsidRPr="00000000" w14:paraId="000001E7">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bookmarkStart w:colFirst="0" w:colLast="0" w:name="_swoaizwxnptl" w:id="24"/>
      <w:bookmarkEnd w:id="24"/>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1E8">
      <w:pPr>
        <w:pStyle w:val="Heading2"/>
        <w:keepNext w:val="0"/>
        <w:keepLines w:val="0"/>
        <w:numPr>
          <w:ilvl w:val="0"/>
          <w:numId w:val="14"/>
        </w:numPr>
        <w:spacing w:after="0" w:before="0" w:lineRule="auto"/>
        <w:ind w:left="720" w:hanging="360"/>
        <w:jc w:val="left"/>
        <w:rPr>
          <w:rFonts w:ascii="Times New Roman" w:cs="Times New Roman" w:eastAsia="Times New Roman" w:hAnsi="Times New Roman"/>
          <w:color w:val="666699"/>
          <w:u w:val="none"/>
        </w:rPr>
      </w:pPr>
      <w:bookmarkStart w:colFirst="0" w:colLast="0" w:name="_5vnv09y2yj" w:id="17"/>
      <w:bookmarkEnd w:id="17"/>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Lezione  frontale  e dialogata</w:t>
      </w:r>
    </w:p>
    <w:p w:rsidR="00000000" w:rsidDel="00000000" w:rsidP="00000000" w:rsidRDefault="00000000" w:rsidRPr="00000000" w14:paraId="000001E9">
      <w:pPr>
        <w:pStyle w:val="Heading2"/>
        <w:keepNext w:val="0"/>
        <w:keepLines w:val="0"/>
        <w:numPr>
          <w:ilvl w:val="0"/>
          <w:numId w:val="14"/>
        </w:numPr>
        <w:spacing w:after="0" w:before="0" w:lineRule="auto"/>
        <w:ind w:left="720" w:hanging="360"/>
        <w:jc w:val="left"/>
        <w:rPr>
          <w:rFonts w:ascii="Times New Roman" w:cs="Times New Roman" w:eastAsia="Times New Roman" w:hAnsi="Times New Roman"/>
          <w:color w:val="666699"/>
          <w:u w:val="none"/>
        </w:rPr>
      </w:pPr>
      <w:bookmarkStart w:colFirst="0" w:colLast="0" w:name="_5vnv09y2yj" w:id="17"/>
      <w:bookmarkEnd w:id="17"/>
      <w:r w:rsidDel="00000000" w:rsidR="00000000" w:rsidRPr="00000000">
        <w:rPr>
          <w:rFonts w:ascii="Times New Roman" w:cs="Times New Roman" w:eastAsia="Times New Roman" w:hAnsi="Times New Roman"/>
          <w:color w:val="666699"/>
          <w:sz w:val="20"/>
          <w:szCs w:val="20"/>
          <w:rtl w:val="0"/>
        </w:rPr>
        <w:t xml:space="preserve">Lavori individuali e di gruppo</w:t>
      </w:r>
    </w:p>
    <w:p w:rsidR="00000000" w:rsidDel="00000000" w:rsidP="00000000" w:rsidRDefault="00000000" w:rsidRPr="00000000" w14:paraId="000001EA">
      <w:pPr>
        <w:pStyle w:val="Heading2"/>
        <w:keepNext w:val="0"/>
        <w:keepLines w:val="0"/>
        <w:numPr>
          <w:ilvl w:val="0"/>
          <w:numId w:val="14"/>
        </w:numPr>
        <w:spacing w:after="0" w:before="0" w:lineRule="auto"/>
        <w:ind w:left="720" w:hanging="360"/>
        <w:jc w:val="left"/>
        <w:rPr>
          <w:rFonts w:ascii="Times New Roman" w:cs="Times New Roman" w:eastAsia="Times New Roman" w:hAnsi="Times New Roman"/>
          <w:color w:val="666699"/>
          <w:u w:val="none"/>
        </w:rPr>
      </w:pPr>
      <w:bookmarkStart w:colFirst="0" w:colLast="0" w:name="_aeedo6r5mrs3" w:id="25"/>
      <w:bookmarkEnd w:id="25"/>
      <w:r w:rsidDel="00000000" w:rsidR="00000000" w:rsidRPr="00000000">
        <w:rPr>
          <w:rFonts w:ascii="Times New Roman" w:cs="Times New Roman" w:eastAsia="Times New Roman" w:hAnsi="Times New Roman"/>
          <w:color w:val="666699"/>
          <w:sz w:val="20"/>
          <w:szCs w:val="20"/>
          <w:rtl w:val="0"/>
        </w:rPr>
        <w:t xml:space="preserve">Visione di filmati e ricerche in internet</w:t>
      </w:r>
    </w:p>
    <w:p w:rsidR="00000000" w:rsidDel="00000000" w:rsidP="00000000" w:rsidRDefault="00000000" w:rsidRPr="00000000" w14:paraId="000001EB">
      <w:pPr>
        <w:pStyle w:val="Heading2"/>
        <w:keepNext w:val="0"/>
        <w:keepLines w:val="0"/>
        <w:numPr>
          <w:ilvl w:val="0"/>
          <w:numId w:val="14"/>
        </w:numPr>
        <w:spacing w:after="0" w:before="0" w:lineRule="auto"/>
        <w:ind w:left="720" w:hanging="360"/>
        <w:jc w:val="left"/>
        <w:rPr>
          <w:rFonts w:ascii="Times New Roman" w:cs="Times New Roman" w:eastAsia="Times New Roman" w:hAnsi="Times New Roman"/>
          <w:color w:val="666699"/>
          <w:u w:val="none"/>
        </w:rPr>
      </w:pPr>
      <w:bookmarkStart w:colFirst="0" w:colLast="0" w:name="_5vnv09y2yj" w:id="17"/>
      <w:bookmarkEnd w:id="17"/>
      <w:r w:rsidDel="00000000" w:rsidR="00000000" w:rsidRPr="00000000">
        <w:rPr>
          <w:rFonts w:ascii="Times New Roman" w:cs="Times New Roman" w:eastAsia="Times New Roman" w:hAnsi="Times New Roman"/>
          <w:color w:val="666699"/>
          <w:sz w:val="20"/>
          <w:szCs w:val="20"/>
          <w:rtl w:val="0"/>
        </w:rPr>
        <w:t xml:space="preserve">Utilizzo di attrezzi non codificati</w:t>
      </w:r>
    </w:p>
    <w:p w:rsidR="00000000" w:rsidDel="00000000" w:rsidP="00000000" w:rsidRDefault="00000000" w:rsidRPr="00000000" w14:paraId="000001EC">
      <w:pPr>
        <w:pStyle w:val="Heading2"/>
        <w:keepNext w:val="0"/>
        <w:keepLines w:val="0"/>
        <w:numPr>
          <w:ilvl w:val="0"/>
          <w:numId w:val="14"/>
        </w:numPr>
        <w:spacing w:after="0" w:before="0" w:lineRule="auto"/>
        <w:ind w:left="720" w:hanging="360"/>
        <w:jc w:val="left"/>
        <w:rPr>
          <w:rFonts w:ascii="Times New Roman" w:cs="Times New Roman" w:eastAsia="Times New Roman" w:hAnsi="Times New Roman"/>
          <w:color w:val="666699"/>
          <w:u w:val="none"/>
        </w:rPr>
      </w:pPr>
      <w:bookmarkStart w:colFirst="0" w:colLast="0" w:name="_5vnv09y2yj" w:id="17"/>
      <w:bookmarkEnd w:id="17"/>
      <w:r w:rsidDel="00000000" w:rsidR="00000000" w:rsidRPr="00000000">
        <w:rPr>
          <w:rFonts w:ascii="Times New Roman" w:cs="Times New Roman" w:eastAsia="Times New Roman" w:hAnsi="Times New Roman"/>
          <w:color w:val="666699"/>
          <w:sz w:val="20"/>
          <w:szCs w:val="20"/>
          <w:rtl w:val="0"/>
        </w:rPr>
        <w:t xml:space="preserve">Questionari </w:t>
      </w:r>
    </w:p>
    <w:p w:rsidR="00000000" w:rsidDel="00000000" w:rsidP="00000000" w:rsidRDefault="00000000" w:rsidRPr="00000000" w14:paraId="000001ED">
      <w:pPr>
        <w:pStyle w:val="Heading2"/>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0"/>
          <w:szCs w:val="20"/>
        </w:rPr>
      </w:pPr>
      <w:bookmarkStart w:colFirst="0" w:colLast="0" w:name="_qwf8pml7eqau" w:id="26"/>
      <w:bookmarkEnd w:id="26"/>
      <w:r w:rsidDel="00000000" w:rsidR="00000000" w:rsidRPr="00000000">
        <w:rPr>
          <w:rFonts w:ascii="Times New Roman" w:cs="Times New Roman" w:eastAsia="Times New Roman" w:hAnsi="Times New Roman"/>
          <w:b w:val="1"/>
          <w:color w:val="666699"/>
          <w:sz w:val="28"/>
          <w:szCs w:val="28"/>
          <w:u w:val="single"/>
          <w:rtl w:val="0"/>
        </w:rPr>
        <w:t xml:space="preserve">Valutazione</w:t>
      </w:r>
      <w:r w:rsidDel="00000000" w:rsidR="00000000" w:rsidRPr="00000000">
        <w:rPr>
          <w:rFonts w:ascii="Times New Roman" w:cs="Times New Roman" w:eastAsia="Times New Roman" w:hAnsi="Times New Roman"/>
          <w:b w:val="1"/>
          <w:color w:val="666699"/>
          <w:sz w:val="20"/>
          <w:szCs w:val="20"/>
          <w:rtl w:val="0"/>
        </w:rPr>
        <w:t xml:space="preserve"> </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5vnv09y2yj" w:id="17"/>
      <w:bookmarkEnd w:id="17"/>
      <w:r w:rsidDel="00000000" w:rsidR="00000000" w:rsidRPr="00000000">
        <w:rPr>
          <w:rFonts w:ascii="Times New Roman" w:cs="Times New Roman" w:eastAsia="Times New Roman" w:hAnsi="Times New Roman"/>
          <w:b w:val="1"/>
          <w:color w:val="666699"/>
          <w:sz w:val="20"/>
          <w:szCs w:val="20"/>
          <w:rtl w:val="0"/>
        </w:rPr>
        <w:t xml:space="preserve">10:</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complete e corrette, autonomo e sicuro, con apporti personali nelle applicazioni, anche in situazioni nuove.</w:t>
      </w:r>
    </w:p>
    <w:p w:rsidR="00000000" w:rsidDel="00000000" w:rsidP="00000000" w:rsidRDefault="00000000" w:rsidRPr="00000000" w14:paraId="000001F0">
      <w:pPr>
        <w:pStyle w:val="Heading2"/>
        <w:keepNext w:val="0"/>
        <w:keepLines w:val="0"/>
        <w:spacing w:after="0" w:before="0" w:line="240" w:lineRule="auto"/>
        <w:jc w:val="both"/>
        <w:rPr>
          <w:rFonts w:ascii="Times New Roman" w:cs="Times New Roman" w:eastAsia="Times New Roman" w:hAnsi="Times New Roman"/>
          <w:b w:val="1"/>
          <w:color w:val="666699"/>
          <w:sz w:val="20"/>
          <w:szCs w:val="20"/>
        </w:rPr>
      </w:pPr>
      <w:bookmarkStart w:colFirst="0" w:colLast="0" w:name="_5vnv09y2yj" w:id="17"/>
      <w:bookmarkEnd w:id="17"/>
      <w:r w:rsidDel="00000000" w:rsidR="00000000" w:rsidRPr="00000000">
        <w:rPr>
          <w:rtl w:val="0"/>
        </w:rPr>
      </w:r>
    </w:p>
    <w:p w:rsidR="00000000" w:rsidDel="00000000" w:rsidP="00000000" w:rsidRDefault="00000000" w:rsidRPr="00000000" w14:paraId="000001F1">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wetendytq21n" w:id="27"/>
      <w:bookmarkEnd w:id="27"/>
      <w:r w:rsidDel="00000000" w:rsidR="00000000" w:rsidRPr="00000000">
        <w:rPr>
          <w:rFonts w:ascii="Times New Roman" w:cs="Times New Roman" w:eastAsia="Times New Roman" w:hAnsi="Times New Roman"/>
          <w:b w:val="1"/>
          <w:color w:val="666699"/>
          <w:sz w:val="20"/>
          <w:szCs w:val="20"/>
          <w:rtl w:val="0"/>
        </w:rPr>
        <w:t xml:space="preserve">9: </w:t>
      </w:r>
      <w:r w:rsidDel="00000000" w:rsidR="00000000" w:rsidRPr="00000000">
        <w:rPr>
          <w:rFonts w:ascii="Times New Roman" w:cs="Times New Roman" w:eastAsia="Times New Roman" w:hAnsi="Times New Roman"/>
          <w:color w:val="666699"/>
          <w:sz w:val="20"/>
          <w:szCs w:val="20"/>
          <w:rtl w:val="0"/>
        </w:rPr>
        <w:t xml:space="preserve">Alunno con livello di conoscenze e abilità complete e corrette, autonomo e sicuro nelle applicazioni, anche in situazioni complesse.</w:t>
      </w:r>
    </w:p>
    <w:p w:rsidR="00000000" w:rsidDel="00000000" w:rsidP="00000000" w:rsidRDefault="00000000" w:rsidRPr="00000000" w14:paraId="000001F2">
      <w:pPr>
        <w:pStyle w:val="Heading2"/>
        <w:keepNext w:val="0"/>
        <w:keepLines w:val="0"/>
        <w:spacing w:after="0" w:before="0" w:line="240" w:lineRule="auto"/>
        <w:jc w:val="both"/>
        <w:rPr>
          <w:rFonts w:ascii="Times New Roman" w:cs="Times New Roman" w:eastAsia="Times New Roman" w:hAnsi="Times New Roman"/>
          <w:b w:val="1"/>
          <w:color w:val="666699"/>
          <w:sz w:val="20"/>
          <w:szCs w:val="20"/>
        </w:rPr>
      </w:pPr>
      <w:bookmarkStart w:colFirst="0" w:colLast="0" w:name="_5vnv09y2yj" w:id="17"/>
      <w:bookmarkEnd w:id="17"/>
      <w:r w:rsidDel="00000000" w:rsidR="00000000" w:rsidRPr="00000000">
        <w:rPr>
          <w:rtl w:val="0"/>
        </w:rPr>
      </w:r>
    </w:p>
    <w:p w:rsidR="00000000" w:rsidDel="00000000" w:rsidP="00000000" w:rsidRDefault="00000000" w:rsidRPr="00000000" w14:paraId="000001F3">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bxymnnoajowc" w:id="28"/>
      <w:bookmarkEnd w:id="28"/>
      <w:r w:rsidDel="00000000" w:rsidR="00000000" w:rsidRPr="00000000">
        <w:rPr>
          <w:rFonts w:ascii="Times New Roman" w:cs="Times New Roman" w:eastAsia="Times New Roman" w:hAnsi="Times New Roman"/>
          <w:b w:val="1"/>
          <w:color w:val="666699"/>
          <w:sz w:val="20"/>
          <w:szCs w:val="20"/>
          <w:rtl w:val="0"/>
        </w:rPr>
        <w:t xml:space="preserve">8: </w:t>
      </w:r>
      <w:r w:rsidDel="00000000" w:rsidR="00000000" w:rsidRPr="00000000">
        <w:rPr>
          <w:rFonts w:ascii="Times New Roman" w:cs="Times New Roman" w:eastAsia="Times New Roman" w:hAnsi="Times New Roman"/>
          <w:color w:val="666699"/>
          <w:sz w:val="20"/>
          <w:szCs w:val="20"/>
          <w:rtl w:val="0"/>
        </w:rPr>
        <w:t xml:space="preserve">Alunno con livello di conoscenze e abilità complete, autonomo e generalmente corretto nelle applicazioni.</w:t>
      </w:r>
    </w:p>
    <w:p w:rsidR="00000000" w:rsidDel="00000000" w:rsidP="00000000" w:rsidRDefault="00000000" w:rsidRPr="00000000" w14:paraId="000001F4">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5vnv09y2yj" w:id="17"/>
      <w:bookmarkEnd w:id="17"/>
      <w:r w:rsidDel="00000000" w:rsidR="00000000" w:rsidRPr="00000000">
        <w:rPr>
          <w:rFonts w:ascii="Times New Roman" w:cs="Times New Roman" w:eastAsia="Times New Roman" w:hAnsi="Times New Roman"/>
          <w:color w:val="666699"/>
          <w:sz w:val="20"/>
          <w:szCs w:val="20"/>
          <w:rtl w:val="0"/>
        </w:rPr>
        <w:t xml:space="preserve"> </w:t>
      </w:r>
    </w:p>
    <w:p w:rsidR="00000000" w:rsidDel="00000000" w:rsidP="00000000" w:rsidRDefault="00000000" w:rsidRPr="00000000" w14:paraId="000001F5">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5vnv09y2yj" w:id="17"/>
      <w:bookmarkEnd w:id="17"/>
      <w:r w:rsidDel="00000000" w:rsidR="00000000" w:rsidRPr="00000000">
        <w:rPr>
          <w:rFonts w:ascii="Times New Roman" w:cs="Times New Roman" w:eastAsia="Times New Roman" w:hAnsi="Times New Roman"/>
          <w:b w:val="1"/>
          <w:color w:val="666699"/>
          <w:sz w:val="20"/>
          <w:szCs w:val="20"/>
          <w:rtl w:val="0"/>
        </w:rPr>
        <w:t xml:space="preserve">7: </w:t>
      </w:r>
      <w:r w:rsidDel="00000000" w:rsidR="00000000" w:rsidRPr="00000000">
        <w:rPr>
          <w:rFonts w:ascii="Times New Roman" w:cs="Times New Roman" w:eastAsia="Times New Roman" w:hAnsi="Times New Roman"/>
          <w:color w:val="666699"/>
          <w:sz w:val="20"/>
          <w:szCs w:val="20"/>
          <w:rtl w:val="0"/>
        </w:rPr>
        <w:t xml:space="preserve">Alunno con livello di conoscenze e abilità di base, autonomo e corretto nelle applicazioni in situazioni note.</w:t>
      </w:r>
    </w:p>
    <w:p w:rsidR="00000000" w:rsidDel="00000000" w:rsidP="00000000" w:rsidRDefault="00000000" w:rsidRPr="00000000" w14:paraId="000001F6">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5vnv09y2yj" w:id="17"/>
      <w:bookmarkEnd w:id="17"/>
      <w:r w:rsidDel="00000000" w:rsidR="00000000" w:rsidRPr="00000000">
        <w:rPr>
          <w:rtl w:val="0"/>
        </w:rPr>
      </w:r>
    </w:p>
    <w:p w:rsidR="00000000" w:rsidDel="00000000" w:rsidP="00000000" w:rsidRDefault="00000000" w:rsidRPr="00000000" w14:paraId="000001F7">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f4gtomdbcves" w:id="29"/>
      <w:bookmarkEnd w:id="29"/>
      <w:r w:rsidDel="00000000" w:rsidR="00000000" w:rsidRPr="00000000">
        <w:rPr>
          <w:rFonts w:ascii="Times New Roman" w:cs="Times New Roman" w:eastAsia="Times New Roman" w:hAnsi="Times New Roman"/>
          <w:b w:val="1"/>
          <w:color w:val="666699"/>
          <w:sz w:val="20"/>
          <w:szCs w:val="20"/>
          <w:rtl w:val="0"/>
        </w:rPr>
        <w:t xml:space="preserve">6:</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essenziali, corretto nelle applicazioni in situazioni semplici e note.</w:t>
      </w:r>
    </w:p>
    <w:p w:rsidR="00000000" w:rsidDel="00000000" w:rsidP="00000000" w:rsidRDefault="00000000" w:rsidRPr="00000000" w14:paraId="000001F8">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btduqwc71hfx" w:id="30"/>
      <w:bookmarkEnd w:id="30"/>
      <w:r w:rsidDel="00000000" w:rsidR="00000000" w:rsidRPr="00000000">
        <w:rPr>
          <w:rtl w:val="0"/>
        </w:rPr>
      </w:r>
    </w:p>
    <w:p w:rsidR="00000000" w:rsidDel="00000000" w:rsidP="00000000" w:rsidRDefault="00000000" w:rsidRPr="00000000" w14:paraId="000001F9">
      <w:pPr>
        <w:pStyle w:val="Heading2"/>
        <w:keepNext w:val="0"/>
        <w:keepLines w:val="0"/>
        <w:spacing w:after="0" w:before="0" w:line="240" w:lineRule="auto"/>
        <w:jc w:val="both"/>
        <w:rPr>
          <w:rFonts w:ascii="Times New Roman" w:cs="Times New Roman" w:eastAsia="Times New Roman" w:hAnsi="Times New Roman"/>
          <w:color w:val="666699"/>
          <w:sz w:val="20"/>
          <w:szCs w:val="20"/>
        </w:rPr>
      </w:pPr>
      <w:bookmarkStart w:colFirst="0" w:colLast="0" w:name="_809ty2ul3ald" w:id="31"/>
      <w:bookmarkEnd w:id="31"/>
      <w:r w:rsidDel="00000000" w:rsidR="00000000" w:rsidRPr="00000000">
        <w:rPr>
          <w:rFonts w:ascii="Times New Roman" w:cs="Times New Roman" w:eastAsia="Times New Roman" w:hAnsi="Times New Roman"/>
          <w:b w:val="1"/>
          <w:color w:val="666699"/>
          <w:sz w:val="20"/>
          <w:szCs w:val="20"/>
          <w:rtl w:val="0"/>
        </w:rPr>
        <w:t xml:space="preserve">5</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parziali, incerto nelle applicazioni in situazioni semplici</w:t>
      </w:r>
    </w:p>
    <w:p w:rsidR="00000000" w:rsidDel="00000000" w:rsidP="00000000" w:rsidRDefault="00000000" w:rsidRPr="00000000" w14:paraId="000001FA">
      <w:pPr>
        <w:pStyle w:val="Heading2"/>
        <w:keepNext w:val="0"/>
        <w:keepLines w:val="0"/>
        <w:spacing w:after="0" w:before="0" w:line="240" w:lineRule="auto"/>
        <w:jc w:val="both"/>
        <w:rPr>
          <w:rFonts w:ascii="Times New Roman" w:cs="Times New Roman" w:eastAsia="Times New Roman" w:hAnsi="Times New Roman"/>
          <w:color w:val="666699"/>
          <w:sz w:val="24"/>
          <w:szCs w:val="24"/>
        </w:rPr>
      </w:pPr>
      <w:bookmarkStart w:colFirst="0" w:colLast="0" w:name="_5vnv09y2yj" w:id="17"/>
      <w:bookmarkEnd w:id="17"/>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tl w:val="0"/>
        </w:rPr>
      </w:r>
    </w:p>
    <w:p w:rsidR="00000000" w:rsidDel="00000000" w:rsidP="00000000" w:rsidRDefault="00000000" w:rsidRPr="00000000" w14:paraId="000001FB">
      <w:pPr>
        <w:spacing w:line="256.8" w:lineRule="auto"/>
        <w:ind w:left="40" w:firstLine="0"/>
        <w:jc w:val="both"/>
        <w:rPr>
          <w:rFonts w:ascii="Times New Roman" w:cs="Times New Roman" w:eastAsia="Times New Roman" w:hAnsi="Times New Roman"/>
          <w:color w:val="666699"/>
          <w:sz w:val="24"/>
          <w:szCs w:val="24"/>
        </w:rPr>
      </w:pPr>
      <w:r w:rsidDel="00000000" w:rsidR="00000000" w:rsidRPr="00000000">
        <w:rPr>
          <w:rtl w:val="0"/>
        </w:rPr>
      </w:r>
    </w:p>
    <w:tbl>
      <w:tblPr>
        <w:tblStyle w:val="Table15"/>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TECNOLOGIA</w:t>
            </w:r>
          </w:p>
          <w:p w:rsidR="00000000" w:rsidDel="00000000" w:rsidP="00000000" w:rsidRDefault="00000000" w:rsidRPr="00000000" w14:paraId="000001FD">
            <w:pPr>
              <w:widowControl w:val="0"/>
              <w:spacing w:line="240" w:lineRule="auto"/>
              <w:ind w:left="720" w:firstLine="0"/>
              <w:jc w:val="left"/>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                                         docente: prof. Lato Giuseppe</w:t>
            </w:r>
          </w:p>
        </w:tc>
      </w:tr>
    </w:tbl>
    <w:p w:rsidR="00000000" w:rsidDel="00000000" w:rsidP="00000000" w:rsidRDefault="00000000" w:rsidRPr="00000000" w14:paraId="000001FE">
      <w:pPr>
        <w:spacing w:line="256.8" w:lineRule="auto"/>
        <w:rPr>
          <w:rFonts w:ascii="Times New Roman" w:cs="Times New Roman" w:eastAsia="Times New Roman" w:hAnsi="Times New Roman"/>
          <w:color w:val="666699"/>
          <w:sz w:val="10"/>
          <w:szCs w:val="10"/>
        </w:rPr>
      </w:pPr>
      <w:r w:rsidDel="00000000" w:rsidR="00000000" w:rsidRPr="00000000">
        <w:rPr>
          <w:rFonts w:ascii="Times New Roman" w:cs="Times New Roman" w:eastAsia="Times New Roman" w:hAnsi="Times New Roman"/>
          <w:color w:val="666699"/>
          <w:sz w:val="10"/>
          <w:szCs w:val="10"/>
          <w:rtl w:val="0"/>
        </w:rPr>
        <w:t xml:space="preserve"> </w:t>
      </w:r>
    </w:p>
    <w:p w:rsidR="00000000" w:rsidDel="00000000" w:rsidP="00000000" w:rsidRDefault="00000000" w:rsidRPr="00000000" w14:paraId="000001FF">
      <w:pPr>
        <w:ind w:left="12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Traguardi per lo sviluppo delle competenze</w:t>
      </w:r>
    </w:p>
    <w:p w:rsidR="00000000" w:rsidDel="00000000" w:rsidP="00000000" w:rsidRDefault="00000000" w:rsidRPr="00000000" w14:paraId="00000200">
      <w:pPr>
        <w:ind w:left="120" w:firstLine="0"/>
        <w:jc w:val="center"/>
        <w:rPr>
          <w:rFonts w:ascii="Times New Roman" w:cs="Times New Roman" w:eastAsia="Times New Roman" w:hAnsi="Times New Roman"/>
          <w:b w:val="1"/>
          <w:color w:val="666699"/>
          <w:sz w:val="16"/>
          <w:szCs w:val="16"/>
          <w:u w:val="single"/>
        </w:rPr>
      </w:pPr>
      <w:r w:rsidDel="00000000" w:rsidR="00000000" w:rsidRPr="00000000">
        <w:rPr>
          <w:rtl w:val="0"/>
        </w:rPr>
      </w:r>
    </w:p>
    <w:p w:rsidR="00000000" w:rsidDel="00000000" w:rsidP="00000000" w:rsidRDefault="00000000" w:rsidRPr="00000000" w14:paraId="00000201">
      <w:pPr>
        <w:numPr>
          <w:ilvl w:val="0"/>
          <w:numId w:val="22"/>
        </w:numPr>
        <w:spacing w:before="0" w:line="240" w:lineRule="auto"/>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L’alunno conosce, è in grado di descrivere e classificare oggetti, strumenti e macchine di uso comune, cogliere le differenze in base alla loro funzione, forma e struttura dei materiali.</w:t>
      </w:r>
    </w:p>
    <w:p w:rsidR="00000000" w:rsidDel="00000000" w:rsidP="00000000" w:rsidRDefault="00000000" w:rsidRPr="00000000" w14:paraId="00000202">
      <w:pPr>
        <w:numPr>
          <w:ilvl w:val="0"/>
          <w:numId w:val="22"/>
        </w:numPr>
        <w:spacing w:before="0" w:line="240" w:lineRule="auto"/>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L’alunno sa utilizzare comunicazioni procedurali e istruzioni tecniche per eseguire, in maniera metodica e razionale, compiti operativi complessi, anche collaborando e cooperando con i compagni;</w:t>
      </w:r>
    </w:p>
    <w:p w:rsidR="00000000" w:rsidDel="00000000" w:rsidP="00000000" w:rsidRDefault="00000000" w:rsidRPr="00000000" w14:paraId="00000203">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 Obiettivi di apprendimento</w:t>
      </w:r>
    </w:p>
    <w:p w:rsidR="00000000" w:rsidDel="00000000" w:rsidP="00000000" w:rsidRDefault="00000000" w:rsidRPr="00000000" w14:paraId="00000204">
      <w:pPr>
        <w:numPr>
          <w:ilvl w:val="0"/>
          <w:numId w:val="27"/>
        </w:numPr>
        <w:spacing w:before="240" w:lineRule="auto"/>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Conoscere le convenzioni grafiche riguardanti tipi di linee;</w:t>
      </w:r>
    </w:p>
    <w:p w:rsidR="00000000" w:rsidDel="00000000" w:rsidP="00000000" w:rsidRDefault="00000000" w:rsidRPr="00000000" w14:paraId="00000205">
      <w:pPr>
        <w:numPr>
          <w:ilvl w:val="0"/>
          <w:numId w:val="27"/>
        </w:numPr>
        <w:ind w:left="720" w:right="30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impiegare gli strumenti del disegno tecnico in semplici rappresentazioni geometriche;</w:t>
      </w:r>
    </w:p>
    <w:p w:rsidR="00000000" w:rsidDel="00000000" w:rsidP="00000000" w:rsidRDefault="00000000" w:rsidRPr="00000000" w14:paraId="00000206">
      <w:pPr>
        <w:numPr>
          <w:ilvl w:val="0"/>
          <w:numId w:val="27"/>
        </w:numPr>
        <w:spacing w:line="240" w:lineRule="auto"/>
        <w:ind w:left="720" w:right="30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comprendere i termini specifici  della materia; saper utilizzare correttamente gli strumenti del disegno tecnico.</w:t>
      </w:r>
    </w:p>
    <w:p w:rsidR="00000000" w:rsidDel="00000000" w:rsidP="00000000" w:rsidRDefault="00000000" w:rsidRPr="00000000" w14:paraId="00000207">
      <w:pPr>
        <w:spacing w:line="240" w:lineRule="auto"/>
        <w:ind w:left="0" w:right="30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Contenuti/attività</w:t>
      </w:r>
    </w:p>
    <w:p w:rsidR="00000000" w:rsidDel="00000000" w:rsidP="00000000" w:rsidRDefault="00000000" w:rsidRPr="00000000" w14:paraId="00000208">
      <w:pPr>
        <w:numPr>
          <w:ilvl w:val="0"/>
          <w:numId w:val="31"/>
        </w:numPr>
        <w:spacing w:before="240" w:lineRule="auto"/>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Conoscenze e strumenti di base per il disegno/Analisi e utilizzo dei materiali e degli strumenti per il disegno.</w:t>
      </w:r>
    </w:p>
    <w:p w:rsidR="00000000" w:rsidDel="00000000" w:rsidP="00000000" w:rsidRDefault="00000000" w:rsidRPr="00000000" w14:paraId="00000209">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Metodologie e strategie</w:t>
      </w:r>
    </w:p>
    <w:p w:rsidR="00000000" w:rsidDel="00000000" w:rsidP="00000000" w:rsidRDefault="00000000" w:rsidRPr="00000000" w14:paraId="0000020A">
      <w:pPr>
        <w:spacing w:before="0" w:line="240" w:lineRule="auto"/>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L’attività didattica procederà attraverso l’opportuno ed equilibrato uso di alcuni tra i seguenti metodi:</w:t>
      </w:r>
    </w:p>
    <w:p w:rsidR="00000000" w:rsidDel="00000000" w:rsidP="00000000" w:rsidRDefault="00000000" w:rsidRPr="00000000" w14:paraId="0000020B">
      <w:pPr>
        <w:numPr>
          <w:ilvl w:val="0"/>
          <w:numId w:val="40"/>
        </w:numPr>
        <w:spacing w:before="0" w:line="240" w:lineRule="auto"/>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lezione frontale e lezione partecipata;</w:t>
      </w:r>
    </w:p>
    <w:p w:rsidR="00000000" w:rsidDel="00000000" w:rsidP="00000000" w:rsidRDefault="00000000" w:rsidRPr="00000000" w14:paraId="0000020C">
      <w:pPr>
        <w:numPr>
          <w:ilvl w:val="0"/>
          <w:numId w:val="40"/>
        </w:numPr>
        <w:spacing w:before="0" w:line="240" w:lineRule="auto"/>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lavoro in gruppi;</w:t>
      </w:r>
    </w:p>
    <w:p w:rsidR="00000000" w:rsidDel="00000000" w:rsidP="00000000" w:rsidRDefault="00000000" w:rsidRPr="00000000" w14:paraId="0000020D">
      <w:pPr>
        <w:numPr>
          <w:ilvl w:val="0"/>
          <w:numId w:val="40"/>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laboratorio;</w:t>
      </w:r>
    </w:p>
    <w:p w:rsidR="00000000" w:rsidDel="00000000" w:rsidP="00000000" w:rsidRDefault="00000000" w:rsidRPr="00000000" w14:paraId="0000020E">
      <w:pPr>
        <w:numPr>
          <w:ilvl w:val="0"/>
          <w:numId w:val="40"/>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20"/>
          <w:szCs w:val="20"/>
          <w:rtl w:val="0"/>
        </w:rPr>
        <w:t xml:space="preserve">lavoro individuale da svolgere a casa;</w:t>
      </w:r>
    </w:p>
    <w:p w:rsidR="00000000" w:rsidDel="00000000" w:rsidP="00000000" w:rsidRDefault="00000000" w:rsidRPr="00000000" w14:paraId="0000020F">
      <w:pPr>
        <w:numPr>
          <w:ilvl w:val="0"/>
          <w:numId w:val="40"/>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20"/>
          <w:szCs w:val="20"/>
          <w:rtl w:val="0"/>
        </w:rPr>
        <w:t xml:space="preserve">utilizzo delle TIC;</w:t>
      </w:r>
    </w:p>
    <w:p w:rsidR="00000000" w:rsidDel="00000000" w:rsidP="00000000" w:rsidRDefault="00000000" w:rsidRPr="00000000" w14:paraId="00000210">
      <w:pPr>
        <w:numPr>
          <w:ilvl w:val="0"/>
          <w:numId w:val="40"/>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discussione libera e guidata;</w:t>
      </w:r>
    </w:p>
    <w:p w:rsidR="00000000" w:rsidDel="00000000" w:rsidP="00000000" w:rsidRDefault="00000000" w:rsidRPr="00000000" w14:paraId="00000211">
      <w:pPr>
        <w:numPr>
          <w:ilvl w:val="0"/>
          <w:numId w:val="40"/>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20"/>
          <w:szCs w:val="20"/>
          <w:rtl w:val="0"/>
        </w:rPr>
        <w:t xml:space="preserve">costruzione di schemi di sintesi;</w:t>
      </w:r>
    </w:p>
    <w:p w:rsidR="00000000" w:rsidDel="00000000" w:rsidP="00000000" w:rsidRDefault="00000000" w:rsidRPr="00000000" w14:paraId="00000212">
      <w:pPr>
        <w:numPr>
          <w:ilvl w:val="0"/>
          <w:numId w:val="40"/>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20"/>
          <w:szCs w:val="20"/>
          <w:rtl w:val="0"/>
        </w:rPr>
        <w:t xml:space="preserve">percorsi autonomi di approfondimento;</w:t>
      </w:r>
    </w:p>
    <w:p w:rsidR="00000000" w:rsidDel="00000000" w:rsidP="00000000" w:rsidRDefault="00000000" w:rsidRPr="00000000" w14:paraId="00000213">
      <w:pPr>
        <w:numPr>
          <w:ilvl w:val="0"/>
          <w:numId w:val="40"/>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20"/>
          <w:szCs w:val="20"/>
          <w:rtl w:val="0"/>
        </w:rPr>
        <w:t xml:space="preserve">controllo costante del materiale e dei compiti, inteso come valorizzazione del tempo dedicato allo studio domestico.</w:t>
      </w:r>
    </w:p>
    <w:p w:rsidR="00000000" w:rsidDel="00000000" w:rsidP="00000000" w:rsidRDefault="00000000" w:rsidRPr="00000000" w14:paraId="00000214">
      <w:pPr>
        <w:ind w:right="24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Gli strumenti a supporto di queste attività saranno scelti a seconda delle necessità tra i seguenti:</w:t>
      </w:r>
    </w:p>
    <w:p w:rsidR="00000000" w:rsidDel="00000000" w:rsidP="00000000" w:rsidRDefault="00000000" w:rsidRPr="00000000" w14:paraId="00000215">
      <w:pPr>
        <w:numPr>
          <w:ilvl w:val="0"/>
          <w:numId w:val="2"/>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libri di testo in adozione;</w:t>
      </w:r>
      <w:r w:rsidDel="00000000" w:rsidR="00000000" w:rsidRPr="00000000">
        <w:rPr>
          <w:rtl w:val="0"/>
        </w:rPr>
      </w:r>
    </w:p>
    <w:p w:rsidR="00000000" w:rsidDel="00000000" w:rsidP="00000000" w:rsidRDefault="00000000" w:rsidRPr="00000000" w14:paraId="00000216">
      <w:pPr>
        <w:numPr>
          <w:ilvl w:val="0"/>
          <w:numId w:val="2"/>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computer, tablet, LIM, aula, laboratorio di informatica;</w:t>
      </w:r>
    </w:p>
    <w:p w:rsidR="00000000" w:rsidDel="00000000" w:rsidP="00000000" w:rsidRDefault="00000000" w:rsidRPr="00000000" w14:paraId="00000217">
      <w:pPr>
        <w:numPr>
          <w:ilvl w:val="0"/>
          <w:numId w:val="2"/>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esercizi guidati e schede strutturate.</w:t>
      </w:r>
    </w:p>
    <w:p w:rsidR="00000000" w:rsidDel="00000000" w:rsidP="00000000" w:rsidRDefault="00000000" w:rsidRPr="00000000" w14:paraId="00000218">
      <w:pPr>
        <w:ind w:left="0" w:firstLine="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Per facilitare l’apprendimento di tutti gli alunni che presenteranno delle difficoltà, sono previste le seguenti strategie:</w:t>
      </w:r>
    </w:p>
    <w:p w:rsidR="00000000" w:rsidDel="00000000" w:rsidP="00000000" w:rsidRDefault="00000000" w:rsidRPr="00000000" w14:paraId="00000219">
      <w:pPr>
        <w:numPr>
          <w:ilvl w:val="0"/>
          <w:numId w:val="3"/>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Semplificazione dei contenuti;</w:t>
      </w:r>
    </w:p>
    <w:p w:rsidR="00000000" w:rsidDel="00000000" w:rsidP="00000000" w:rsidRDefault="00000000" w:rsidRPr="00000000" w14:paraId="0000021A">
      <w:pPr>
        <w:numPr>
          <w:ilvl w:val="0"/>
          <w:numId w:val="3"/>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20"/>
          <w:szCs w:val="20"/>
          <w:rtl w:val="0"/>
        </w:rPr>
        <w:t xml:space="preserve">Reiterazione degli interventi didattici;</w:t>
      </w:r>
    </w:p>
    <w:p w:rsidR="00000000" w:rsidDel="00000000" w:rsidP="00000000" w:rsidRDefault="00000000" w:rsidRPr="00000000" w14:paraId="0000021B">
      <w:pPr>
        <w:numPr>
          <w:ilvl w:val="0"/>
          <w:numId w:val="3"/>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0"/>
          <w:szCs w:val="20"/>
          <w:rtl w:val="0"/>
        </w:rPr>
        <w:t xml:space="preserve">Esercizi guidati e schede strutturate;</w:t>
      </w:r>
    </w:p>
    <w:p w:rsidR="00000000" w:rsidDel="00000000" w:rsidP="00000000" w:rsidRDefault="00000000" w:rsidRPr="00000000" w14:paraId="0000021C">
      <w:pPr>
        <w:numPr>
          <w:ilvl w:val="0"/>
          <w:numId w:val="3"/>
        </w:numPr>
        <w:ind w:left="720" w:hanging="360"/>
        <w:jc w:val="both"/>
        <w:rPr>
          <w:rFonts w:ascii="Times New Roman" w:cs="Times New Roman" w:eastAsia="Times New Roman" w:hAnsi="Times New Roman"/>
          <w:color w:val="666699"/>
          <w:u w:val="none"/>
        </w:rPr>
      </w:pPr>
      <w:r w:rsidDel="00000000" w:rsidR="00000000" w:rsidRPr="00000000">
        <w:rPr>
          <w:rFonts w:ascii="Times New Roman" w:cs="Times New Roman" w:eastAsia="Times New Roman" w:hAnsi="Times New Roman"/>
          <w:color w:val="666699"/>
          <w:sz w:val="20"/>
          <w:szCs w:val="20"/>
          <w:rtl w:val="0"/>
        </w:rPr>
        <w:t xml:space="preserve">Interventi didattici specifici per alunni con BES per i quali si provvederà alla utilizzazione di strumenti compensativi e dispensativi, alla predisposizione di un Piano Didattico Personalizzato o di un Piano Educativo Individualizzato.</w:t>
      </w:r>
    </w:p>
    <w:p w:rsidR="00000000" w:rsidDel="00000000" w:rsidP="00000000" w:rsidRDefault="00000000" w:rsidRPr="00000000" w14:paraId="0000021D">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color w:val="666699"/>
          <w:sz w:val="20"/>
          <w:szCs w:val="20"/>
          <w:rtl w:val="0"/>
        </w:rPr>
        <w:t xml:space="preserve"> </w:t>
      </w:r>
      <w:r w:rsidDel="00000000" w:rsidR="00000000" w:rsidRPr="00000000">
        <w:rPr>
          <w:rFonts w:ascii="Times New Roman" w:cs="Times New Roman" w:eastAsia="Times New Roman" w:hAnsi="Times New Roman"/>
          <w:b w:val="1"/>
          <w:color w:val="666699"/>
          <w:sz w:val="28"/>
          <w:szCs w:val="28"/>
          <w:u w:val="single"/>
          <w:rtl w:val="0"/>
        </w:rPr>
        <w:t xml:space="preserve">Valutazione</w:t>
      </w:r>
    </w:p>
    <w:p w:rsidR="00000000" w:rsidDel="00000000" w:rsidP="00000000" w:rsidRDefault="00000000" w:rsidRPr="00000000" w14:paraId="0000021E">
      <w:pPr>
        <w:spacing w:line="240" w:lineRule="auto"/>
        <w:ind w:right="3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21F">
      <w:pPr>
        <w:spacing w:line="240" w:lineRule="auto"/>
        <w:ind w:right="3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Nella fase iniziale sarà proposta una verifica preliminare con lo scopo di valutare lo stato iniziale della classe.</w:t>
      </w:r>
    </w:p>
    <w:p w:rsidR="00000000" w:rsidDel="00000000" w:rsidP="00000000" w:rsidRDefault="00000000" w:rsidRPr="00000000" w14:paraId="00000220">
      <w:pPr>
        <w:spacing w:line="240" w:lineRule="auto"/>
        <w:ind w:right="3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Al termine della progettazione saranno individuati i diversi livelli di apprendimento degli alunni per progettare le relative strategie educative e didattiche.</w:t>
      </w:r>
    </w:p>
    <w:p w:rsidR="00000000" w:rsidDel="00000000" w:rsidP="00000000" w:rsidRDefault="00000000" w:rsidRPr="00000000" w14:paraId="00000221">
      <w:pPr>
        <w:spacing w:line="240" w:lineRule="auto"/>
        <w:ind w:right="3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20"/>
          <w:szCs w:val="20"/>
          <w:rtl w:val="0"/>
        </w:rPr>
        <w:t xml:space="preserve">La valutazione degli apprendimenti avverrà in riferimento al seguente criterio:</w:t>
      </w:r>
    </w:p>
    <w:p w:rsidR="00000000" w:rsidDel="00000000" w:rsidP="00000000" w:rsidRDefault="00000000" w:rsidRPr="00000000" w14:paraId="00000222">
      <w:pPr>
        <w:spacing w:line="240" w:lineRule="auto"/>
        <w:ind w:right="3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223">
      <w:pPr>
        <w:spacing w:line="240" w:lineRule="auto"/>
        <w:ind w:right="3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10</w:t>
      </w:r>
      <w:r w:rsidDel="00000000" w:rsidR="00000000" w:rsidRPr="00000000">
        <w:rPr>
          <w:rFonts w:ascii="Times New Roman" w:cs="Times New Roman" w:eastAsia="Times New Roman" w:hAnsi="Times New Roman"/>
          <w:color w:val="666699"/>
          <w:sz w:val="20"/>
          <w:szCs w:val="20"/>
          <w:rtl w:val="0"/>
        </w:rPr>
        <w:t xml:space="preserve"> - alunno con livello di conoscenze e abilità complete e corrette, autonomo e sicuro, con apporti personali nelle applicazioni, anche in situazioni nuove o complesse;</w:t>
      </w:r>
    </w:p>
    <w:p w:rsidR="00000000" w:rsidDel="00000000" w:rsidP="00000000" w:rsidRDefault="00000000" w:rsidRPr="00000000" w14:paraId="00000224">
      <w:pPr>
        <w:spacing w:line="240" w:lineRule="auto"/>
        <w:ind w:right="3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225">
      <w:pPr>
        <w:spacing w:line="240" w:lineRule="auto"/>
        <w:ind w:right="3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9</w:t>
      </w:r>
      <w:r w:rsidDel="00000000" w:rsidR="00000000" w:rsidRPr="00000000">
        <w:rPr>
          <w:rFonts w:ascii="Times New Roman" w:cs="Times New Roman" w:eastAsia="Times New Roman" w:hAnsi="Times New Roman"/>
          <w:color w:val="666699"/>
          <w:sz w:val="20"/>
          <w:szCs w:val="20"/>
          <w:rtl w:val="0"/>
        </w:rPr>
        <w:t xml:space="preserve"> - alunno con livello di conoscenze e abilità complete e corrette, autonomo e sicuro nelle applicazioni, anche in situazioni complesse;</w:t>
      </w:r>
    </w:p>
    <w:p w:rsidR="00000000" w:rsidDel="00000000" w:rsidP="00000000" w:rsidRDefault="00000000" w:rsidRPr="00000000" w14:paraId="00000226">
      <w:pPr>
        <w:spacing w:line="240" w:lineRule="auto"/>
        <w:ind w:right="3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227">
      <w:pPr>
        <w:spacing w:line="240" w:lineRule="auto"/>
        <w:ind w:right="3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8</w:t>
      </w:r>
      <w:r w:rsidDel="00000000" w:rsidR="00000000" w:rsidRPr="00000000">
        <w:rPr>
          <w:rFonts w:ascii="Times New Roman" w:cs="Times New Roman" w:eastAsia="Times New Roman" w:hAnsi="Times New Roman"/>
          <w:color w:val="666699"/>
          <w:sz w:val="20"/>
          <w:szCs w:val="20"/>
          <w:rtl w:val="0"/>
        </w:rPr>
        <w:t xml:space="preserve"> - alunno con livello di conoscenze e abilità complete, autonomo e generalmente corretto nelle applicazioni;</w:t>
      </w:r>
    </w:p>
    <w:p w:rsidR="00000000" w:rsidDel="00000000" w:rsidP="00000000" w:rsidRDefault="00000000" w:rsidRPr="00000000" w14:paraId="00000228">
      <w:pPr>
        <w:spacing w:line="240" w:lineRule="auto"/>
        <w:ind w:right="3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229">
      <w:pPr>
        <w:spacing w:line="240" w:lineRule="auto"/>
        <w:ind w:right="3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7</w:t>
      </w:r>
      <w:r w:rsidDel="00000000" w:rsidR="00000000" w:rsidRPr="00000000">
        <w:rPr>
          <w:rFonts w:ascii="Times New Roman" w:cs="Times New Roman" w:eastAsia="Times New Roman" w:hAnsi="Times New Roman"/>
          <w:color w:val="666699"/>
          <w:sz w:val="20"/>
          <w:szCs w:val="20"/>
          <w:rtl w:val="0"/>
        </w:rPr>
        <w:t xml:space="preserve"> - alunno con livello di conoscenze e abilità di base, autonomo e corretto nelle applicazioni in situazioni note;</w:t>
      </w:r>
    </w:p>
    <w:p w:rsidR="00000000" w:rsidDel="00000000" w:rsidP="00000000" w:rsidRDefault="00000000" w:rsidRPr="00000000" w14:paraId="0000022A">
      <w:pPr>
        <w:spacing w:line="240" w:lineRule="auto"/>
        <w:ind w:right="3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22B">
      <w:pPr>
        <w:spacing w:line="240" w:lineRule="auto"/>
        <w:ind w:right="30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b w:val="1"/>
          <w:color w:val="666699"/>
          <w:sz w:val="20"/>
          <w:szCs w:val="20"/>
          <w:rtl w:val="0"/>
        </w:rPr>
        <w:t xml:space="preserve">6 </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essenziali, corretto nelle applicazioni in situazioni semplici e note;</w:t>
      </w:r>
    </w:p>
    <w:p w:rsidR="00000000" w:rsidDel="00000000" w:rsidP="00000000" w:rsidRDefault="00000000" w:rsidRPr="00000000" w14:paraId="0000022C">
      <w:pPr>
        <w:spacing w:line="240" w:lineRule="auto"/>
        <w:ind w:right="300"/>
        <w:jc w:val="both"/>
        <w:rPr>
          <w:rFonts w:ascii="Times New Roman" w:cs="Times New Roman" w:eastAsia="Times New Roman" w:hAnsi="Times New Roman"/>
          <w:color w:val="666699"/>
          <w:sz w:val="20"/>
          <w:szCs w:val="20"/>
        </w:rPr>
      </w:pPr>
      <w:r w:rsidDel="00000000" w:rsidR="00000000" w:rsidRPr="00000000">
        <w:rPr>
          <w:rtl w:val="0"/>
        </w:rPr>
      </w:r>
    </w:p>
    <w:p w:rsidR="00000000" w:rsidDel="00000000" w:rsidP="00000000" w:rsidRDefault="00000000" w:rsidRPr="00000000" w14:paraId="0000022D">
      <w:pPr>
        <w:spacing w:line="240" w:lineRule="auto"/>
        <w:ind w:right="300"/>
        <w:jc w:val="both"/>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0"/>
          <w:szCs w:val="20"/>
          <w:rtl w:val="0"/>
        </w:rPr>
        <w:t xml:space="preserve">5 </w:t>
      </w:r>
      <w:r w:rsidDel="00000000" w:rsidR="00000000" w:rsidRPr="00000000">
        <w:rPr>
          <w:rFonts w:ascii="Times New Roman" w:cs="Times New Roman" w:eastAsia="Times New Roman" w:hAnsi="Times New Roman"/>
          <w:color w:val="666699"/>
          <w:sz w:val="20"/>
          <w:szCs w:val="20"/>
          <w:rtl w:val="0"/>
        </w:rPr>
        <w:t xml:space="preserve">- alunno con livello di conoscenze e abilità parziali, incerto nelle applicazioni in situazioni semplici;</w:t>
      </w:r>
      <w:r w:rsidDel="00000000" w:rsidR="00000000" w:rsidRPr="00000000">
        <w:rPr>
          <w:rtl w:val="0"/>
        </w:rPr>
      </w:r>
    </w:p>
    <w:p w:rsidR="00000000" w:rsidDel="00000000" w:rsidP="00000000" w:rsidRDefault="00000000" w:rsidRPr="00000000" w14:paraId="0000022E">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2F">
      <w:pPr>
        <w:spacing w:line="256.8" w:lineRule="auto"/>
        <w:rPr>
          <w:rFonts w:ascii="Times New Roman" w:cs="Times New Roman" w:eastAsia="Times New Roman" w:hAnsi="Times New Roman"/>
          <w:color w:val="666699"/>
          <w:sz w:val="24"/>
          <w:szCs w:val="24"/>
        </w:rPr>
      </w:pPr>
      <w:r w:rsidDel="00000000" w:rsidR="00000000" w:rsidRPr="00000000">
        <w:rPr>
          <w:rtl w:val="0"/>
        </w:rPr>
      </w:r>
    </w:p>
    <w:tbl>
      <w:tblPr>
        <w:tblStyle w:val="Table16"/>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RELIGIONE CATTOLICA</w:t>
            </w:r>
          </w:p>
          <w:p w:rsidR="00000000" w:rsidDel="00000000" w:rsidP="00000000" w:rsidRDefault="00000000" w:rsidRPr="00000000" w14:paraId="00000231">
            <w:pPr>
              <w:widowControl w:val="0"/>
              <w:spacing w:line="240" w:lineRule="auto"/>
              <w:ind w:left="720" w:firstLine="0"/>
              <w:jc w:val="left"/>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                                      docente:Prof.ssa Trisolini Anna</w:t>
            </w:r>
          </w:p>
        </w:tc>
      </w:tr>
    </w:tbl>
    <w:p w:rsidR="00000000" w:rsidDel="00000000" w:rsidP="00000000" w:rsidRDefault="00000000" w:rsidRPr="00000000" w14:paraId="00000232">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 Traguardi per lo sviluppo delle competenze</w:t>
      </w:r>
    </w:p>
    <w:p w:rsidR="00000000" w:rsidDel="00000000" w:rsidP="00000000" w:rsidRDefault="00000000" w:rsidRPr="00000000" w14:paraId="00000234">
      <w:pPr>
        <w:numPr>
          <w:ilvl w:val="0"/>
          <w:numId w:val="48"/>
        </w:numPr>
        <w:spacing w:before="240" w:lineRule="auto"/>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L’alunno coglie le implicazioni etiche della fede cristiana e vi riflette in vista di scelte di vita progettuale responsabile, si interroga sul senso dell’esistenza e la felicità, impara a dare valore ai  propri comportamenti , relazionandosi in maniera armoniosa con se stesso, con gli altri, con il mondo che lo circonda.</w:t>
      </w: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35">
      <w:pPr>
        <w:spacing w:before="240" w:lineRule="auto"/>
        <w:jc w:val="center"/>
        <w:rPr>
          <w:rFonts w:ascii="Times New Roman" w:cs="Times New Roman" w:eastAsia="Times New Roman" w:hAnsi="Times New Roman"/>
          <w:b w:val="1"/>
          <w:color w:val="666699"/>
          <w:sz w:val="28"/>
          <w:szCs w:val="28"/>
          <w:u w:val="single"/>
        </w:rPr>
      </w:pPr>
      <w:r w:rsidDel="00000000" w:rsidR="00000000" w:rsidRPr="00000000">
        <w:rPr>
          <w:rFonts w:ascii="Times New Roman" w:cs="Times New Roman" w:eastAsia="Times New Roman" w:hAnsi="Times New Roman"/>
          <w:b w:val="1"/>
          <w:color w:val="666699"/>
          <w:sz w:val="28"/>
          <w:szCs w:val="28"/>
          <w:u w:val="single"/>
          <w:rtl w:val="0"/>
        </w:rPr>
        <w:t xml:space="preserve">Obiettivi di apprendimento</w:t>
      </w:r>
    </w:p>
    <w:p w:rsidR="00000000" w:rsidDel="00000000" w:rsidP="00000000" w:rsidRDefault="00000000" w:rsidRPr="00000000" w14:paraId="00000236">
      <w:pPr>
        <w:numPr>
          <w:ilvl w:val="0"/>
          <w:numId w:val="45"/>
        </w:numPr>
        <w:spacing w:after="0" w:afterAutospacing="0" w:before="240" w:lineRule="auto"/>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0"/>
          <w:szCs w:val="20"/>
          <w:rtl w:val="0"/>
        </w:rPr>
        <w:t xml:space="preserve">Comprendere il significato della scelta di una proposta di fede per la realizzazione di un progetto di vita libero e responsabile</w:t>
      </w:r>
    </w:p>
    <w:p w:rsidR="00000000" w:rsidDel="00000000" w:rsidP="00000000" w:rsidRDefault="00000000" w:rsidRPr="00000000" w14:paraId="00000237">
      <w:pPr>
        <w:numPr>
          <w:ilvl w:val="0"/>
          <w:numId w:val="45"/>
        </w:numPr>
        <w:spacing w:before="0" w:beforeAutospacing="0" w:lineRule="auto"/>
        <w:ind w:left="720" w:hanging="360"/>
        <w:jc w:val="both"/>
        <w:rPr>
          <w:rFonts w:ascii="Times New Roman" w:cs="Times New Roman" w:eastAsia="Times New Roman" w:hAnsi="Times New Roman"/>
          <w:color w:val="666699"/>
          <w:sz w:val="20"/>
          <w:szCs w:val="20"/>
          <w:u w:val="non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4"/>
          <w:szCs w:val="24"/>
          <w:rtl w:val="0"/>
        </w:rPr>
        <w:t xml:space="preserve">Riconoscere i valori testimoniati da Gesù nelle sue parole e azioni.</w:t>
      </w:r>
    </w:p>
    <w:p w:rsidR="00000000" w:rsidDel="00000000" w:rsidP="00000000" w:rsidRDefault="00000000" w:rsidRPr="00000000" w14:paraId="00000238">
      <w:pPr>
        <w:spacing w:before="240" w:lineRule="auto"/>
        <w:ind w:left="720" w:firstLine="0"/>
        <w:jc w:val="both"/>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color w:val="666699"/>
          <w:sz w:val="24"/>
          <w:szCs w:val="24"/>
          <w:rtl w:val="0"/>
        </w:rPr>
        <w:t xml:space="preserve">                                         </w:t>
      </w:r>
      <w:r w:rsidDel="00000000" w:rsidR="00000000" w:rsidRPr="00000000">
        <w:rPr>
          <w:rFonts w:ascii="Times New Roman" w:cs="Times New Roman" w:eastAsia="Times New Roman" w:hAnsi="Times New Roman"/>
          <w:b w:val="1"/>
          <w:color w:val="666699"/>
          <w:sz w:val="24"/>
          <w:szCs w:val="24"/>
          <w:rtl w:val="0"/>
        </w:rPr>
        <w:t xml:space="preserve">  Co</w:t>
      </w:r>
      <w:r w:rsidDel="00000000" w:rsidR="00000000" w:rsidRPr="00000000">
        <w:rPr>
          <w:rFonts w:ascii="Times New Roman" w:cs="Times New Roman" w:eastAsia="Times New Roman" w:hAnsi="Times New Roman"/>
          <w:b w:val="1"/>
          <w:color w:val="666699"/>
          <w:sz w:val="24"/>
          <w:szCs w:val="24"/>
          <w:u w:val="single"/>
          <w:rtl w:val="0"/>
        </w:rPr>
        <w:t xml:space="preserve">ntenuti</w:t>
      </w:r>
    </w:p>
    <w:p w:rsidR="00000000" w:rsidDel="00000000" w:rsidP="00000000" w:rsidRDefault="00000000" w:rsidRPr="00000000" w14:paraId="00000239">
      <w:pPr>
        <w:numPr>
          <w:ilvl w:val="0"/>
          <w:numId w:val="45"/>
        </w:numPr>
        <w:spacing w:after="0" w:afterAutospacing="0"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Bellezza e amicizia:</w:t>
      </w:r>
    </w:p>
    <w:p w:rsidR="00000000" w:rsidDel="00000000" w:rsidP="00000000" w:rsidRDefault="00000000" w:rsidRPr="00000000" w14:paraId="0000023A">
      <w:pPr>
        <w:numPr>
          <w:ilvl w:val="0"/>
          <w:numId w:val="45"/>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Cristianesimo e bellezza</w:t>
      </w:r>
    </w:p>
    <w:p w:rsidR="00000000" w:rsidDel="00000000" w:rsidP="00000000" w:rsidRDefault="00000000" w:rsidRPr="00000000" w14:paraId="0000023B">
      <w:pPr>
        <w:numPr>
          <w:ilvl w:val="0"/>
          <w:numId w:val="45"/>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Il tesoro dell’amicizia</w:t>
      </w:r>
    </w:p>
    <w:p w:rsidR="00000000" w:rsidDel="00000000" w:rsidP="00000000" w:rsidRDefault="00000000" w:rsidRPr="00000000" w14:paraId="0000023C">
      <w:pPr>
        <w:numPr>
          <w:ilvl w:val="0"/>
          <w:numId w:val="45"/>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L’amicizia con Dio  nell'Antico e nel Nuovo Testamento</w:t>
      </w:r>
    </w:p>
    <w:p w:rsidR="00000000" w:rsidDel="00000000" w:rsidP="00000000" w:rsidRDefault="00000000" w:rsidRPr="00000000" w14:paraId="0000023D">
      <w:pPr>
        <w:numPr>
          <w:ilvl w:val="0"/>
          <w:numId w:val="45"/>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Il valore dell’amicizia nelle religioni</w:t>
      </w:r>
    </w:p>
    <w:p w:rsidR="00000000" w:rsidDel="00000000" w:rsidP="00000000" w:rsidRDefault="00000000" w:rsidRPr="00000000" w14:paraId="0000023E">
      <w:pPr>
        <w:numPr>
          <w:ilvl w:val="0"/>
          <w:numId w:val="45"/>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 valori fondamentali</w:t>
      </w:r>
    </w:p>
    <w:p w:rsidR="00000000" w:rsidDel="00000000" w:rsidP="00000000" w:rsidRDefault="00000000" w:rsidRPr="00000000" w14:paraId="0000023F">
      <w:pPr>
        <w:numPr>
          <w:ilvl w:val="0"/>
          <w:numId w:val="45"/>
        </w:numPr>
        <w:spacing w:after="24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 valori edonistici confronto con la proposta cristiana</w:t>
      </w:r>
    </w:p>
    <w:p w:rsidR="00000000" w:rsidDel="00000000" w:rsidP="00000000" w:rsidRDefault="00000000" w:rsidRPr="00000000" w14:paraId="00000240">
      <w:pPr>
        <w:spacing w:after="240" w:before="240" w:lineRule="auto"/>
        <w:ind w:left="72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241">
      <w:pPr>
        <w:numPr>
          <w:ilvl w:val="0"/>
          <w:numId w:val="45"/>
        </w:numPr>
        <w:spacing w:after="240"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L’azione educativa –didattica dovrà essere rispondente ai bisogni dei singoli   allievi. Verranno attuati interventi individualizzati di potenziamento, consolidamento e recupero per favorire il processo di apprendimento. Le attività di recupero per gli alunni in difficoltà saranno effettuate durante la lezione, mediante un’osservazione   costante nell’esecuzione dei lavori assegnati e la semplificazione dei contenuti e delle consegne , la gratificazione dei risultati positivi ottenuti ,anche se minimi, la guida da parte dell’insegnante.</w:t>
      </w:r>
    </w:p>
    <w:p w:rsidR="00000000" w:rsidDel="00000000" w:rsidP="00000000" w:rsidRDefault="00000000" w:rsidRPr="00000000" w14:paraId="00000242">
      <w:pPr>
        <w:spacing w:after="240" w:before="240" w:lineRule="auto"/>
        <w:ind w:left="72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Metodologie</w:t>
      </w:r>
    </w:p>
    <w:p w:rsidR="00000000" w:rsidDel="00000000" w:rsidP="00000000" w:rsidRDefault="00000000" w:rsidRPr="00000000" w14:paraId="00000243">
      <w:pPr>
        <w:spacing w:after="240" w:before="240" w:lineRule="auto"/>
        <w:ind w:left="0" w:firstLine="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tab/>
      </w:r>
    </w:p>
    <w:p w:rsidR="00000000" w:rsidDel="00000000" w:rsidP="00000000" w:rsidRDefault="00000000" w:rsidRPr="00000000" w14:paraId="00000244">
      <w:pPr>
        <w:numPr>
          <w:ilvl w:val="0"/>
          <w:numId w:val="45"/>
        </w:numPr>
        <w:spacing w:after="0" w:afterAutospacing="0" w:before="24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Dialogo educativo esperienziale</w:t>
      </w:r>
    </w:p>
    <w:p w:rsidR="00000000" w:rsidDel="00000000" w:rsidP="00000000" w:rsidRDefault="00000000" w:rsidRPr="00000000" w14:paraId="00000245">
      <w:pPr>
        <w:numPr>
          <w:ilvl w:val="0"/>
          <w:numId w:val="45"/>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Lezione dialogata e partecipata</w:t>
      </w:r>
    </w:p>
    <w:p w:rsidR="00000000" w:rsidDel="00000000" w:rsidP="00000000" w:rsidRDefault="00000000" w:rsidRPr="00000000" w14:paraId="00000246">
      <w:pPr>
        <w:numPr>
          <w:ilvl w:val="0"/>
          <w:numId w:val="45"/>
        </w:numPr>
        <w:spacing w:after="0" w:afterAutospacing="0" w:before="0" w:beforeAutospacing="0" w:lineRule="auto"/>
        <w:ind w:left="720" w:hanging="360"/>
        <w:jc w:val="both"/>
        <w:rPr>
          <w:rFonts w:ascii="Times New Roman" w:cs="Times New Roman" w:eastAsia="Times New Roman" w:hAnsi="Times New Roman"/>
          <w:color w:val="666699"/>
          <w:sz w:val="20"/>
          <w:szCs w:val="20"/>
        </w:rPr>
      </w:pPr>
      <w:r w:rsidDel="00000000" w:rsidR="00000000" w:rsidRPr="00000000">
        <w:rPr>
          <w:rFonts w:ascii="Times New Roman" w:cs="Times New Roman" w:eastAsia="Times New Roman" w:hAnsi="Times New Roman"/>
          <w:color w:val="666699"/>
          <w:sz w:val="14"/>
          <w:szCs w:val="14"/>
          <w:rtl w:val="0"/>
        </w:rPr>
        <w:t xml:space="preserve">        </w:t>
      </w:r>
      <w:r w:rsidDel="00000000" w:rsidR="00000000" w:rsidRPr="00000000">
        <w:rPr>
          <w:rFonts w:ascii="Times New Roman" w:cs="Times New Roman" w:eastAsia="Times New Roman" w:hAnsi="Times New Roman"/>
          <w:color w:val="666699"/>
          <w:sz w:val="24"/>
          <w:szCs w:val="24"/>
          <w:rtl w:val="0"/>
        </w:rPr>
        <w:t xml:space="preserve">Lezione frontali</w:t>
      </w:r>
    </w:p>
    <w:p w:rsidR="00000000" w:rsidDel="00000000" w:rsidP="00000000" w:rsidRDefault="00000000" w:rsidRPr="00000000" w14:paraId="00000247">
      <w:pPr>
        <w:numPr>
          <w:ilvl w:val="0"/>
          <w:numId w:val="45"/>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Brainstorming</w:t>
      </w:r>
    </w:p>
    <w:p w:rsidR="00000000" w:rsidDel="00000000" w:rsidP="00000000" w:rsidRDefault="00000000" w:rsidRPr="00000000" w14:paraId="00000248">
      <w:pPr>
        <w:numPr>
          <w:ilvl w:val="0"/>
          <w:numId w:val="45"/>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Ricorso a schemi di sintesi/guida,</w:t>
      </w:r>
    </w:p>
    <w:p w:rsidR="00000000" w:rsidDel="00000000" w:rsidP="00000000" w:rsidRDefault="00000000" w:rsidRPr="00000000" w14:paraId="00000249">
      <w:pPr>
        <w:numPr>
          <w:ilvl w:val="0"/>
          <w:numId w:val="45"/>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Produzione di mappe concettuali</w:t>
      </w:r>
    </w:p>
    <w:p w:rsidR="00000000" w:rsidDel="00000000" w:rsidP="00000000" w:rsidRDefault="00000000" w:rsidRPr="00000000" w14:paraId="0000024A">
      <w:pPr>
        <w:numPr>
          <w:ilvl w:val="0"/>
          <w:numId w:val="45"/>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Proiezioni PowerPoint</w:t>
      </w:r>
    </w:p>
    <w:p w:rsidR="00000000" w:rsidDel="00000000" w:rsidP="00000000" w:rsidRDefault="00000000" w:rsidRPr="00000000" w14:paraId="0000024B">
      <w:pPr>
        <w:numPr>
          <w:ilvl w:val="0"/>
          <w:numId w:val="45"/>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Ricostruzioni di percorsi di apprendimento</w:t>
      </w:r>
    </w:p>
    <w:p w:rsidR="00000000" w:rsidDel="00000000" w:rsidP="00000000" w:rsidRDefault="00000000" w:rsidRPr="00000000" w14:paraId="0000024C">
      <w:pPr>
        <w:numPr>
          <w:ilvl w:val="0"/>
          <w:numId w:val="45"/>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Spiegazione di nuovi vocaboli</w:t>
      </w:r>
    </w:p>
    <w:p w:rsidR="00000000" w:rsidDel="00000000" w:rsidP="00000000" w:rsidRDefault="00000000" w:rsidRPr="00000000" w14:paraId="0000024D">
      <w:pPr>
        <w:numPr>
          <w:ilvl w:val="0"/>
          <w:numId w:val="45"/>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Lavori individuali</w:t>
      </w:r>
    </w:p>
    <w:p w:rsidR="00000000" w:rsidDel="00000000" w:rsidP="00000000" w:rsidRDefault="00000000" w:rsidRPr="00000000" w14:paraId="0000024E">
      <w:pPr>
        <w:numPr>
          <w:ilvl w:val="0"/>
          <w:numId w:val="45"/>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Interdisciplinarietà</w:t>
      </w:r>
    </w:p>
    <w:p w:rsidR="00000000" w:rsidDel="00000000" w:rsidP="00000000" w:rsidRDefault="00000000" w:rsidRPr="00000000" w14:paraId="0000024F">
      <w:pPr>
        <w:numPr>
          <w:ilvl w:val="0"/>
          <w:numId w:val="45"/>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Ricerca guidata</w:t>
      </w:r>
    </w:p>
    <w:p w:rsidR="00000000" w:rsidDel="00000000" w:rsidP="00000000" w:rsidRDefault="00000000" w:rsidRPr="00000000" w14:paraId="00000250">
      <w:pPr>
        <w:numPr>
          <w:ilvl w:val="0"/>
          <w:numId w:val="45"/>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Analisi e interpretazione del testo biblico</w:t>
      </w:r>
    </w:p>
    <w:p w:rsidR="00000000" w:rsidDel="00000000" w:rsidP="00000000" w:rsidRDefault="00000000" w:rsidRPr="00000000" w14:paraId="00000251">
      <w:pPr>
        <w:numPr>
          <w:ilvl w:val="0"/>
          <w:numId w:val="45"/>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Letture guidate e commentate</w:t>
      </w:r>
    </w:p>
    <w:p w:rsidR="00000000" w:rsidDel="00000000" w:rsidP="00000000" w:rsidRDefault="00000000" w:rsidRPr="00000000" w14:paraId="00000252">
      <w:pPr>
        <w:numPr>
          <w:ilvl w:val="0"/>
          <w:numId w:val="45"/>
        </w:numPr>
        <w:spacing w:after="0" w:afterAutospacing="0"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STRUMENTI</w:t>
      </w:r>
    </w:p>
    <w:p w:rsidR="00000000" w:rsidDel="00000000" w:rsidP="00000000" w:rsidRDefault="00000000" w:rsidRPr="00000000" w14:paraId="00000253">
      <w:pPr>
        <w:numPr>
          <w:ilvl w:val="0"/>
          <w:numId w:val="45"/>
        </w:numPr>
        <w:spacing w:before="0" w:beforeAutospacing="0" w:lineRule="auto"/>
        <w:ind w:left="720" w:hanging="360"/>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Libro di testo in adozione  , documenti del Magistero, Bibbia ,quaderno,Lim, sussidi tecnici e audiovisivi                                                     </w:t>
      </w:r>
    </w:p>
    <w:p w:rsidR="00000000" w:rsidDel="00000000" w:rsidP="00000000" w:rsidRDefault="00000000" w:rsidRPr="00000000" w14:paraId="00000254">
      <w:pPr>
        <w:spacing w:before="240" w:lineRule="auto"/>
        <w:ind w:left="720" w:firstLine="0"/>
        <w:jc w:val="both"/>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                                       Valutazione</w:t>
      </w:r>
    </w:p>
    <w:p w:rsidR="00000000" w:rsidDel="00000000" w:rsidP="00000000" w:rsidRDefault="00000000" w:rsidRPr="00000000" w14:paraId="00000255">
      <w:pPr>
        <w:spacing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 valutazione degli apprendimenti avverrà in riferimento al seguente criterio:</w:t>
      </w:r>
    </w:p>
    <w:p w:rsidR="00000000" w:rsidDel="00000000" w:rsidP="00000000" w:rsidRDefault="00000000" w:rsidRPr="00000000" w14:paraId="00000256">
      <w:pPr>
        <w:spacing w:before="0"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57">
      <w:pPr>
        <w:spacing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10 (ottimo) : </w:t>
      </w:r>
      <w:r w:rsidDel="00000000" w:rsidR="00000000" w:rsidRPr="00000000">
        <w:rPr>
          <w:rFonts w:ascii="Times New Roman" w:cs="Times New Roman" w:eastAsia="Times New Roman" w:hAnsi="Times New Roman"/>
          <w:color w:val="666699"/>
          <w:sz w:val="24"/>
          <w:szCs w:val="24"/>
          <w:rtl w:val="0"/>
        </w:rPr>
        <w:t xml:space="preserve">Sa esporre in maniera organica, interdisciplinare ed autonoma le principali motivazioni che sostengono le scelte in ambito religioso, in un contesto di pluralismo culturale e religioso. </w:t>
      </w:r>
    </w:p>
    <w:p w:rsidR="00000000" w:rsidDel="00000000" w:rsidP="00000000" w:rsidRDefault="00000000" w:rsidRPr="00000000" w14:paraId="00000258">
      <w:pPr>
        <w:spacing w:before="0" w:line="240" w:lineRule="auto"/>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59">
      <w:pPr>
        <w:spacing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9 (Distinto): </w:t>
      </w:r>
      <w:r w:rsidDel="00000000" w:rsidR="00000000" w:rsidRPr="00000000">
        <w:rPr>
          <w:rFonts w:ascii="Times New Roman" w:cs="Times New Roman" w:eastAsia="Times New Roman" w:hAnsi="Times New Roman"/>
          <w:color w:val="666699"/>
          <w:sz w:val="24"/>
          <w:szCs w:val="24"/>
          <w:rtl w:val="0"/>
        </w:rPr>
        <w:t xml:space="preserve">Sa esporre in maniera adeguata ed autonoma le principali motivazioni che sostengono le scelte in ambito religioso, in un contesto di pluralismo culturale e religioso.</w:t>
      </w:r>
    </w:p>
    <w:p w:rsidR="00000000" w:rsidDel="00000000" w:rsidP="00000000" w:rsidRDefault="00000000" w:rsidRPr="00000000" w14:paraId="0000025A">
      <w:pPr>
        <w:spacing w:before="0" w:line="240" w:lineRule="auto"/>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5B">
      <w:pPr>
        <w:spacing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8 (Buono): </w:t>
      </w:r>
      <w:r w:rsidDel="00000000" w:rsidR="00000000" w:rsidRPr="00000000">
        <w:rPr>
          <w:rFonts w:ascii="Times New Roman" w:cs="Times New Roman" w:eastAsia="Times New Roman" w:hAnsi="Times New Roman"/>
          <w:color w:val="666699"/>
          <w:sz w:val="24"/>
          <w:szCs w:val="24"/>
          <w:rtl w:val="0"/>
        </w:rPr>
        <w:t xml:space="preserve">Sa esporre sia pure in maniera non del tutto autonoma le principali motivazioni che sostengono le scelte in ambito religioso, in un contesto di pluralismo culturale e religioso. </w:t>
      </w:r>
    </w:p>
    <w:p w:rsidR="00000000" w:rsidDel="00000000" w:rsidP="00000000" w:rsidRDefault="00000000" w:rsidRPr="00000000" w14:paraId="0000025C">
      <w:pPr>
        <w:spacing w:before="0"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5D">
      <w:pPr>
        <w:spacing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7 (Discreto): </w:t>
      </w:r>
      <w:r w:rsidDel="00000000" w:rsidR="00000000" w:rsidRPr="00000000">
        <w:rPr>
          <w:rFonts w:ascii="Times New Roman" w:cs="Times New Roman" w:eastAsia="Times New Roman" w:hAnsi="Times New Roman"/>
          <w:color w:val="666699"/>
          <w:sz w:val="24"/>
          <w:szCs w:val="24"/>
          <w:rtl w:val="0"/>
        </w:rPr>
        <w:t xml:space="preserve">Espone in maniera semplice e se aiutato le principali motivazioni che sostengono le scelte in ambito religioso, in un contesto di pluralismo culturale e religioso</w:t>
      </w:r>
    </w:p>
    <w:p w:rsidR="00000000" w:rsidDel="00000000" w:rsidP="00000000" w:rsidRDefault="00000000" w:rsidRPr="00000000" w14:paraId="0000025E">
      <w:pPr>
        <w:spacing w:before="0" w:line="240"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5F">
      <w:pPr>
        <w:spacing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6 (Sufficiente): </w:t>
      </w:r>
      <w:r w:rsidDel="00000000" w:rsidR="00000000" w:rsidRPr="00000000">
        <w:rPr>
          <w:rFonts w:ascii="Times New Roman" w:cs="Times New Roman" w:eastAsia="Times New Roman" w:hAnsi="Times New Roman"/>
          <w:color w:val="666699"/>
          <w:sz w:val="24"/>
          <w:szCs w:val="24"/>
          <w:rtl w:val="0"/>
        </w:rPr>
        <w:t xml:space="preserve">Espone solo parzialmente e in maniera semplice e se aiutato le principali motivazioni che sostengono le scelte in ambito religioso, in un contesto di pluralismo culturale e religioso.</w:t>
      </w:r>
    </w:p>
    <w:p w:rsidR="00000000" w:rsidDel="00000000" w:rsidP="00000000" w:rsidRDefault="00000000" w:rsidRPr="00000000" w14:paraId="00000260">
      <w:pPr>
        <w:spacing w:before="0" w:line="240" w:lineRule="auto"/>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61">
      <w:pPr>
        <w:spacing w:before="0" w:line="240"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rtl w:val="0"/>
        </w:rPr>
        <w:t xml:space="preserve">5 (Non Sufficiente):</w:t>
      </w:r>
      <w:r w:rsidDel="00000000" w:rsidR="00000000" w:rsidRPr="00000000">
        <w:rPr>
          <w:rFonts w:ascii="Times New Roman" w:cs="Times New Roman" w:eastAsia="Times New Roman" w:hAnsi="Times New Roman"/>
          <w:color w:val="666699"/>
          <w:sz w:val="24"/>
          <w:szCs w:val="24"/>
          <w:rtl w:val="0"/>
        </w:rPr>
        <w:t xml:space="preserve">Non sa esporre le principali motivazioni che sostengono le scelte in ambito religioso, in un contesto di pluralismo culturale e religioso.</w:t>
      </w:r>
    </w:p>
    <w:p w:rsidR="00000000" w:rsidDel="00000000" w:rsidP="00000000" w:rsidRDefault="00000000" w:rsidRPr="00000000" w14:paraId="00000262">
      <w:pPr>
        <w:spacing w:line="240" w:lineRule="auto"/>
        <w:rPr>
          <w:rFonts w:ascii="Times New Roman" w:cs="Times New Roman" w:eastAsia="Times New Roman" w:hAnsi="Times New Roman"/>
          <w:b w:val="1"/>
          <w:color w:val="666699"/>
          <w:sz w:val="24"/>
          <w:szCs w:val="24"/>
        </w:rPr>
      </w:pPr>
      <w:r w:rsidDel="00000000" w:rsidR="00000000" w:rsidRPr="00000000">
        <w:rPr>
          <w:rtl w:val="0"/>
        </w:rPr>
      </w:r>
    </w:p>
    <w:p w:rsidR="00000000" w:rsidDel="00000000" w:rsidP="00000000" w:rsidRDefault="00000000" w:rsidRPr="00000000" w14:paraId="00000263">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64">
      <w:pPr>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65">
      <w:pPr>
        <w:spacing w:line="256.8" w:lineRule="auto"/>
        <w:ind w:left="20" w:firstLine="0"/>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66">
      <w:pPr>
        <w:rPr>
          <w:rFonts w:ascii="Times New Roman" w:cs="Times New Roman" w:eastAsia="Times New Roman" w:hAnsi="Times New Roman"/>
          <w:b w:val="1"/>
          <w:color w:val="666699"/>
          <w:sz w:val="24"/>
          <w:szCs w:val="24"/>
          <w:u w:val="single"/>
        </w:rPr>
      </w:pPr>
      <w:r w:rsidDel="00000000" w:rsidR="00000000" w:rsidRPr="00000000">
        <w:rPr>
          <w:rtl w:val="0"/>
        </w:rPr>
      </w:r>
    </w:p>
    <w:tbl>
      <w:tblPr>
        <w:tblStyle w:val="Table17"/>
        <w:tblW w:w="9235.0" w:type="dxa"/>
        <w:jc w:val="left"/>
        <w:tblInd w:w="100.0" w:type="pct"/>
        <w:tblBorders>
          <w:top w:color="d9ead3" w:space="0" w:sz="8" w:val="single"/>
          <w:left w:color="d9ead3" w:space="0" w:sz="8" w:val="single"/>
          <w:bottom w:color="d9ead3" w:space="0" w:sz="8" w:val="single"/>
          <w:right w:color="d9ead3" w:space="0" w:sz="8" w:val="single"/>
          <w:insideH w:color="d9ead3" w:space="0" w:sz="8" w:val="single"/>
          <w:insideV w:color="d9ead3" w:space="0" w:sz="8" w:val="single"/>
        </w:tblBorders>
        <w:tblLayout w:type="fixed"/>
        <w:tblLook w:val="0600"/>
      </w:tblPr>
      <w:tblGrid>
        <w:gridCol w:w="9235"/>
        <w:tblGridChange w:id="0">
          <w:tblGrid>
            <w:gridCol w:w="9235"/>
          </w:tblGrid>
        </w:tblGridChange>
      </w:tblGrid>
      <w:tr>
        <w:trPr>
          <w:trHeight w:val="108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Fonts w:ascii="Times New Roman" w:cs="Times New Roman" w:eastAsia="Times New Roman" w:hAnsi="Times New Roman"/>
                <w:b w:val="1"/>
                <w:color w:val="333399"/>
                <w:sz w:val="24"/>
                <w:szCs w:val="24"/>
                <w:shd w:fill="d9ead3" w:val="clear"/>
                <w:rtl w:val="0"/>
              </w:rPr>
              <w:t xml:space="preserve">EDUCAZIONE CIVICA</w:t>
            </w:r>
          </w:p>
          <w:p w:rsidR="00000000" w:rsidDel="00000000" w:rsidP="00000000" w:rsidRDefault="00000000" w:rsidRPr="00000000" w14:paraId="00000268">
            <w:pPr>
              <w:widowControl w:val="0"/>
              <w:spacing w:line="240" w:lineRule="auto"/>
              <w:jc w:val="center"/>
              <w:rPr>
                <w:rFonts w:ascii="Times New Roman" w:cs="Times New Roman" w:eastAsia="Times New Roman" w:hAnsi="Times New Roman"/>
                <w:b w:val="1"/>
                <w:color w:val="333399"/>
                <w:sz w:val="24"/>
                <w:szCs w:val="24"/>
                <w:shd w:fill="d9ead3" w:val="clear"/>
              </w:rPr>
            </w:pPr>
            <w:r w:rsidDel="00000000" w:rsidR="00000000" w:rsidRPr="00000000">
              <w:rPr>
                <w:rtl w:val="0"/>
              </w:rPr>
            </w:r>
          </w:p>
        </w:tc>
      </w:tr>
    </w:tbl>
    <w:p w:rsidR="00000000" w:rsidDel="00000000" w:rsidP="00000000" w:rsidRDefault="00000000" w:rsidRPr="00000000" w14:paraId="00000269">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Traguardi per lo sviluppo delle competenze</w:t>
      </w:r>
    </w:p>
    <w:p w:rsidR="00000000" w:rsidDel="00000000" w:rsidP="00000000" w:rsidRDefault="00000000" w:rsidRPr="00000000" w14:paraId="0000026A">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6B">
      <w:pPr>
        <w:spacing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L’allievo interagisce in modo efficace in diverse situazioni comunicative, attraverso modalità dialogiche sempre rispettose delle idee degli altri; con ciò matura la consapevolezza che il dialogo, oltre ad essere uno strumento comunicativo, ha anche un grande valore civile e lo utilizza per apprendere informazioni ed elaborare opinioni su problemi riguardanti vari ambiti culturali e sociali</w:t>
      </w:r>
    </w:p>
    <w:p w:rsidR="00000000" w:rsidDel="00000000" w:rsidP="00000000" w:rsidRDefault="00000000" w:rsidRPr="00000000" w14:paraId="0000026C">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Comprende aspetti, processi e avvenimenti fondamentali della storia italiana.</w:t>
      </w:r>
    </w:p>
    <w:p w:rsidR="00000000" w:rsidDel="00000000" w:rsidP="00000000" w:rsidRDefault="00000000" w:rsidRPr="00000000" w14:paraId="0000026D">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6E">
      <w:pPr>
        <w:spacing w:line="256.8" w:lineRule="auto"/>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6F">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70">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Obiettivi di apprendimento</w:t>
      </w:r>
    </w:p>
    <w:p w:rsidR="00000000" w:rsidDel="00000000" w:rsidP="00000000" w:rsidRDefault="00000000" w:rsidRPr="00000000" w14:paraId="00000271">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72">
      <w:pPr>
        <w:spacing w:after="240" w:before="20"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Intervenire in una conversazione o in una discussione, di classe o di gruppo, con pertinenza e coerenza, rispettando tempi e turni di parola e fornendo un positivo contributo personale.</w:t>
      </w:r>
    </w:p>
    <w:p w:rsidR="00000000" w:rsidDel="00000000" w:rsidP="00000000" w:rsidRDefault="00000000" w:rsidRPr="00000000" w14:paraId="00000273">
      <w:pPr>
        <w:spacing w:after="2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Avvalersi consapevolmente e responsabilmente dei mezzi di comunicazione virtuale</w:t>
      </w:r>
    </w:p>
    <w:p w:rsidR="00000000" w:rsidDel="00000000" w:rsidP="00000000" w:rsidRDefault="00000000" w:rsidRPr="00000000" w14:paraId="00000274">
      <w:pPr>
        <w:spacing w:after="240" w:before="2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Conoscere i principi fondamentali della Costituzione Italiana e gli elementi essenziali della forma di Stato e di Governo.</w:t>
      </w:r>
    </w:p>
    <w:p w:rsidR="00000000" w:rsidDel="00000000" w:rsidP="00000000" w:rsidRDefault="00000000" w:rsidRPr="00000000" w14:paraId="00000275">
      <w:pPr>
        <w:spacing w:after="240" w:before="240" w:line="252.00000000000003"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Conoscere la struttura e i compiti delle organizzazioni internazionali governative e non governative</w:t>
      </w:r>
    </w:p>
    <w:p w:rsidR="00000000" w:rsidDel="00000000" w:rsidP="00000000" w:rsidRDefault="00000000" w:rsidRPr="00000000" w14:paraId="00000276">
      <w:pPr>
        <w:spacing w:after="240" w:before="20"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77">
      <w:pPr>
        <w:spacing w:after="20" w:line="256.8" w:lineRule="auto"/>
        <w:jc w:val="center"/>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b w:val="1"/>
          <w:color w:val="666699"/>
          <w:sz w:val="24"/>
          <w:szCs w:val="24"/>
          <w:u w:val="single"/>
          <w:rtl w:val="0"/>
        </w:rPr>
        <w:t xml:space="preserve">Contenuti/attività</w:t>
      </w:r>
      <w:r w:rsidDel="00000000" w:rsidR="00000000" w:rsidRPr="00000000">
        <w:rPr>
          <w:rtl w:val="0"/>
        </w:rPr>
      </w:r>
    </w:p>
    <w:p w:rsidR="00000000" w:rsidDel="00000000" w:rsidP="00000000" w:rsidRDefault="00000000" w:rsidRPr="00000000" w14:paraId="00000278">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APPROFONDIMENTO (4h): Lettura e riflessioni guidate su temi relativi alle dipendenze digitali</w:t>
      </w:r>
    </w:p>
    <w:p w:rsidR="00000000" w:rsidDel="00000000" w:rsidP="00000000" w:rsidRDefault="00000000" w:rsidRPr="00000000" w14:paraId="00000279">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STORIA (2h): La nascita della Repubblica Italiana: padri e madri della Costituzione</w:t>
      </w:r>
    </w:p>
    <w:p w:rsidR="00000000" w:rsidDel="00000000" w:rsidP="00000000" w:rsidRDefault="00000000" w:rsidRPr="00000000" w14:paraId="0000027A">
      <w:pPr>
        <w:spacing w:after="240" w:before="240" w:line="256.8" w:lineRule="auto"/>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GEOGRAFIA (2h): Istituzioni degli organismi internazionali</w:t>
      </w:r>
    </w:p>
    <w:p w:rsidR="00000000" w:rsidDel="00000000" w:rsidP="00000000" w:rsidRDefault="00000000" w:rsidRPr="00000000" w14:paraId="0000027B">
      <w:pPr>
        <w:spacing w:after="240" w:before="240" w:line="256.8" w:lineRule="auto"/>
        <w:ind w:left="720" w:firstLine="0"/>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7C">
      <w:pPr>
        <w:spacing w:after="20" w:line="256.8" w:lineRule="auto"/>
        <w:ind w:left="720" w:firstLine="0"/>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Metodologie e strategie</w:t>
      </w:r>
    </w:p>
    <w:p w:rsidR="00000000" w:rsidDel="00000000" w:rsidP="00000000" w:rsidRDefault="00000000" w:rsidRPr="00000000" w14:paraId="0000027D">
      <w:pPr>
        <w:spacing w:after="20" w:line="256.8" w:lineRule="auto"/>
        <w:ind w:left="720" w:firstLine="0"/>
        <w:jc w:val="center"/>
        <w:rPr>
          <w:rFonts w:ascii="Times New Roman" w:cs="Times New Roman" w:eastAsia="Times New Roman" w:hAnsi="Times New Roman"/>
          <w:b w:val="1"/>
          <w:color w:val="666699"/>
          <w:sz w:val="24"/>
          <w:szCs w:val="24"/>
          <w:u w:val="single"/>
        </w:rPr>
      </w:pPr>
      <w:r w:rsidDel="00000000" w:rsidR="00000000" w:rsidRPr="00000000">
        <w:rPr>
          <w:rtl w:val="0"/>
        </w:rPr>
      </w:r>
    </w:p>
    <w:p w:rsidR="00000000" w:rsidDel="00000000" w:rsidP="00000000" w:rsidRDefault="00000000" w:rsidRPr="00000000" w14:paraId="0000027E">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Uso dei libri di testo, di schemi e mappe concettuali e di altro materiale cartaceo o di prodotti multimediali appositamente predisposti dall’insegnante. In classe si utilizzerà la Lim per la visione di materiale off line e on line.</w:t>
      </w:r>
    </w:p>
    <w:p w:rsidR="00000000" w:rsidDel="00000000" w:rsidP="00000000" w:rsidRDefault="00000000" w:rsidRPr="00000000" w14:paraId="0000027F">
      <w:pPr>
        <w:jc w:val="both"/>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farà ricorso alla tradizionale lezione frontale, alla lezione interattiva, al brainstorming, a discussioni guidate per coordinare gli interventi degli alunni, al cooperative learning e lavori di gruppo, a percorsi di scrittura per organizzare argomenti e scrivere testi.</w:t>
      </w:r>
    </w:p>
    <w:p w:rsidR="00000000" w:rsidDel="00000000" w:rsidP="00000000" w:rsidRDefault="00000000" w:rsidRPr="00000000" w14:paraId="00000280">
      <w:pPr>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81">
      <w:pPr>
        <w:jc w:val="both"/>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82">
      <w:pPr>
        <w:spacing w:line="256.8" w:lineRule="auto"/>
        <w:jc w:val="center"/>
        <w:rPr>
          <w:rFonts w:ascii="Times New Roman" w:cs="Times New Roman" w:eastAsia="Times New Roman" w:hAnsi="Times New Roman"/>
          <w:b w:val="1"/>
          <w:color w:val="666699"/>
          <w:sz w:val="24"/>
          <w:szCs w:val="24"/>
          <w:u w:val="single"/>
        </w:rPr>
      </w:pPr>
      <w:r w:rsidDel="00000000" w:rsidR="00000000" w:rsidRPr="00000000">
        <w:rPr>
          <w:rFonts w:ascii="Times New Roman" w:cs="Times New Roman" w:eastAsia="Times New Roman" w:hAnsi="Times New Roman"/>
          <w:b w:val="1"/>
          <w:color w:val="666699"/>
          <w:sz w:val="24"/>
          <w:szCs w:val="24"/>
          <w:u w:val="single"/>
          <w:rtl w:val="0"/>
        </w:rPr>
        <w:t xml:space="preserve">Valutazione</w:t>
      </w:r>
    </w:p>
    <w:p w:rsidR="00000000" w:rsidDel="00000000" w:rsidP="00000000" w:rsidRDefault="00000000" w:rsidRPr="00000000" w14:paraId="00000283">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Si rimanda alla rubrica valutativa relativa al Curricolo verticale d’Istituto</w:t>
      </w:r>
    </w:p>
    <w:p w:rsidR="00000000" w:rsidDel="00000000" w:rsidP="00000000" w:rsidRDefault="00000000" w:rsidRPr="00000000" w14:paraId="00000284">
      <w:pPr>
        <w:spacing w:line="256.8" w:lineRule="auto"/>
        <w:rPr>
          <w:rFonts w:ascii="Times New Roman" w:cs="Times New Roman" w:eastAsia="Times New Roman" w:hAnsi="Times New Roman"/>
          <w:color w:val="666699"/>
          <w:sz w:val="24"/>
          <w:szCs w:val="24"/>
        </w:rPr>
      </w:pPr>
      <w:r w:rsidDel="00000000" w:rsidR="00000000" w:rsidRPr="00000000">
        <w:rPr>
          <w:rtl w:val="0"/>
        </w:rPr>
      </w:r>
    </w:p>
    <w:p w:rsidR="00000000" w:rsidDel="00000000" w:rsidP="00000000" w:rsidRDefault="00000000" w:rsidRPr="00000000" w14:paraId="00000285">
      <w:pPr>
        <w:spacing w:line="256.8" w:lineRule="auto"/>
        <w:rPr>
          <w:rFonts w:ascii="Times New Roman" w:cs="Times New Roman" w:eastAsia="Times New Roman" w:hAnsi="Times New Roman"/>
          <w:color w:val="666699"/>
          <w:sz w:val="24"/>
          <w:szCs w:val="24"/>
        </w:rPr>
      </w:pPr>
      <w:r w:rsidDel="00000000" w:rsidR="00000000" w:rsidRPr="00000000">
        <w:rPr>
          <w:rFonts w:ascii="Times New Roman" w:cs="Times New Roman" w:eastAsia="Times New Roman" w:hAnsi="Times New Roman"/>
          <w:color w:val="666699"/>
          <w:sz w:val="24"/>
          <w:szCs w:val="24"/>
          <w:rtl w:val="0"/>
        </w:rPr>
        <w:t xml:space="preserve"> </w:t>
      </w:r>
    </w:p>
    <w:p w:rsidR="00000000" w:rsidDel="00000000" w:rsidP="00000000" w:rsidRDefault="00000000" w:rsidRPr="00000000" w14:paraId="00000286">
      <w:pPr>
        <w:spacing w:line="256.8" w:lineRule="auto"/>
        <w:rPr/>
      </w:pPr>
      <w:r w:rsidDel="00000000" w:rsidR="00000000" w:rsidRPr="00000000">
        <w:rPr>
          <w:rFonts w:ascii="Times New Roman" w:cs="Times New Roman" w:eastAsia="Times New Roman" w:hAnsi="Times New Roman"/>
          <w:color w:val="666699"/>
          <w:sz w:val="24"/>
          <w:szCs w:val="24"/>
          <w:rtl w:val="0"/>
        </w:rPr>
        <w:t xml:space="preserve">                                                                                          </w:t>
        <w:tab/>
      </w:r>
      <w:r w:rsidDel="00000000" w:rsidR="00000000" w:rsidRPr="00000000">
        <w:rPr>
          <w:rtl w:val="0"/>
        </w:rPr>
      </w:r>
    </w:p>
    <w:sectPr>
      <w:headerReference r:id="rId6" w:type="default"/>
      <w:pgSz w:h="16834" w:w="11909" w:orient="portrait"/>
      <w:pgMar w:bottom="523.1102362204729" w:top="1440" w:left="1842.5196850393697" w:right="832.2047244094489"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7">
    <w:pPr>
      <w:spacing w:after="240" w:before="240" w:lineRule="auto"/>
      <w:jc w:val="center"/>
      <w:rPr/>
    </w:pPr>
    <w:r w:rsidDel="00000000" w:rsidR="00000000" w:rsidRPr="00000000">
      <w:rPr>
        <w:b w:val="1"/>
        <w:color w:val="4a86e8"/>
        <w:shd w:fill="d9ead3" w:val="clear"/>
        <w:rtl w:val="0"/>
      </w:rPr>
      <w:t xml:space="preserve">IC “SAN G. BOSCO” STRUMENTI DI PROGETTAZIONE A.S. 2020-2021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